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82C" w:rsidRPr="00EE35EB" w:rsidRDefault="0052182C" w:rsidP="00F448BB">
      <w:pPr>
        <w:jc w:val="center"/>
        <w:rPr>
          <w:b/>
        </w:rPr>
      </w:pPr>
      <w:bookmarkStart w:id="0" w:name="_GoBack"/>
      <w:bookmarkEnd w:id="0"/>
      <w:r w:rsidRPr="00EE35EB">
        <w:rPr>
          <w:b/>
        </w:rPr>
        <w:t>Frequently Asked Questions</w:t>
      </w:r>
    </w:p>
    <w:p w:rsidR="0052182C" w:rsidRPr="002941E3" w:rsidRDefault="0052182C">
      <w:pPr>
        <w:rPr>
          <w:b/>
        </w:rPr>
      </w:pPr>
      <w:r w:rsidRPr="002941E3">
        <w:rPr>
          <w:b/>
        </w:rPr>
        <w:t xml:space="preserve"> What do I need to do to apply for the Nursing </w:t>
      </w:r>
      <w:proofErr w:type="gramStart"/>
      <w:r w:rsidRPr="002941E3">
        <w:rPr>
          <w:b/>
        </w:rPr>
        <w:t>Program</w:t>
      </w:r>
      <w:proofErr w:type="gramEnd"/>
    </w:p>
    <w:p w:rsidR="00522CB5" w:rsidRDefault="00653D33" w:rsidP="0095622E">
      <w:pPr>
        <w:ind w:left="720" w:hanging="720"/>
        <w:rPr>
          <w:i/>
        </w:rPr>
      </w:pPr>
      <w:r>
        <w:tab/>
      </w:r>
      <w:r w:rsidRPr="00653D33">
        <w:rPr>
          <w:i/>
        </w:rPr>
        <w:t xml:space="preserve">Start by setting up an appointment with the Nursing Program Advisor, Tracy Owen at </w:t>
      </w:r>
      <w:hyperlink r:id="rId6" w:history="1">
        <w:r w:rsidRPr="00653D33">
          <w:rPr>
            <w:rStyle w:val="Hyperlink"/>
            <w:i/>
          </w:rPr>
          <w:t>tracyb@unm.edu</w:t>
        </w:r>
      </w:hyperlink>
      <w:r w:rsidRPr="00653D33">
        <w:rPr>
          <w:i/>
        </w:rPr>
        <w:t xml:space="preserve"> or calling 505-925-8915. She will meet with you to identify courses you</w:t>
      </w:r>
      <w:r w:rsidR="0095622E">
        <w:rPr>
          <w:i/>
        </w:rPr>
        <w:t xml:space="preserve"> might</w:t>
      </w:r>
      <w:r w:rsidRPr="00653D33">
        <w:rPr>
          <w:i/>
        </w:rPr>
        <w:t xml:space="preserve"> need</w:t>
      </w:r>
      <w:r w:rsidR="0095622E">
        <w:rPr>
          <w:i/>
        </w:rPr>
        <w:t>,</w:t>
      </w:r>
      <w:r w:rsidRPr="00653D33">
        <w:rPr>
          <w:i/>
        </w:rPr>
        <w:t xml:space="preserve"> and what the entrance requirements are.</w:t>
      </w:r>
    </w:p>
    <w:p w:rsidR="006F2838" w:rsidRPr="002941E3" w:rsidRDefault="006F2838" w:rsidP="00653D33">
      <w:pPr>
        <w:ind w:left="720" w:hanging="720"/>
        <w:rPr>
          <w:b/>
        </w:rPr>
      </w:pPr>
      <w:r w:rsidRPr="002941E3">
        <w:rPr>
          <w:b/>
        </w:rPr>
        <w:t>When do you admit students and how many?</w:t>
      </w:r>
    </w:p>
    <w:p w:rsidR="006F2838" w:rsidRPr="00522CB5" w:rsidRDefault="00A023B1" w:rsidP="00522CB5">
      <w:pPr>
        <w:ind w:left="720"/>
        <w:rPr>
          <w:i/>
        </w:rPr>
      </w:pPr>
      <w:r>
        <w:rPr>
          <w:i/>
        </w:rPr>
        <w:t>The app</w:t>
      </w:r>
      <w:r w:rsidR="00BC738A">
        <w:rPr>
          <w:i/>
        </w:rPr>
        <w:t xml:space="preserve">lication deadline date is </w:t>
      </w:r>
      <w:r w:rsidR="00CC55E1" w:rsidRPr="00CC55E1">
        <w:rPr>
          <w:i/>
          <w:highlight w:val="yellow"/>
        </w:rPr>
        <w:t>June 5</w:t>
      </w:r>
      <w:r w:rsidR="00CC55E1" w:rsidRPr="00CC55E1">
        <w:rPr>
          <w:i/>
          <w:highlight w:val="yellow"/>
          <w:vertAlign w:val="superscript"/>
        </w:rPr>
        <w:t>th</w:t>
      </w:r>
      <w:r w:rsidR="00CC55E1" w:rsidRPr="00CC55E1">
        <w:rPr>
          <w:i/>
          <w:highlight w:val="yellow"/>
        </w:rPr>
        <w:t xml:space="preserve"> 2020</w:t>
      </w:r>
      <w:r>
        <w:rPr>
          <w:i/>
        </w:rPr>
        <w:t xml:space="preserve">.  The applications are reviewed </w:t>
      </w:r>
      <w:r w:rsidR="00BC738A">
        <w:rPr>
          <w:i/>
        </w:rPr>
        <w:t>by a selection committee</w:t>
      </w:r>
      <w:r>
        <w:rPr>
          <w:i/>
        </w:rPr>
        <w:t xml:space="preserve">.  All applicants will be notified by July.  </w:t>
      </w:r>
      <w:r w:rsidR="00522CB5" w:rsidRPr="00522CB5">
        <w:rPr>
          <w:i/>
        </w:rPr>
        <w:t>This is a competitive application screening, with 8 available Dual Degree</w:t>
      </w:r>
      <w:r w:rsidR="00522CB5">
        <w:rPr>
          <w:i/>
        </w:rPr>
        <w:t xml:space="preserve"> (AASN/BSN)</w:t>
      </w:r>
      <w:r w:rsidR="00522CB5" w:rsidRPr="00522CB5">
        <w:rPr>
          <w:i/>
        </w:rPr>
        <w:t xml:space="preserve"> slots and 8 AASN slots.</w:t>
      </w:r>
      <w:r w:rsidR="006F2838" w:rsidRPr="00522CB5">
        <w:rPr>
          <w:i/>
        </w:rPr>
        <w:tab/>
      </w:r>
      <w:r w:rsidR="00522CB5">
        <w:rPr>
          <w:i/>
        </w:rPr>
        <w:t xml:space="preserve">  </w:t>
      </w:r>
    </w:p>
    <w:p w:rsidR="00EE35EB" w:rsidRPr="002941E3" w:rsidRDefault="00F448BB" w:rsidP="00653D33">
      <w:pPr>
        <w:ind w:left="720" w:hanging="720"/>
        <w:rPr>
          <w:b/>
        </w:rPr>
      </w:pPr>
      <w:r w:rsidRPr="002941E3">
        <w:rPr>
          <w:b/>
        </w:rPr>
        <w:t xml:space="preserve"> My application is in. What’s next</w:t>
      </w:r>
      <w:r w:rsidR="00EE35EB" w:rsidRPr="002941E3">
        <w:rPr>
          <w:b/>
        </w:rPr>
        <w:t>?</w:t>
      </w:r>
    </w:p>
    <w:p w:rsidR="00EE35EB" w:rsidRPr="00EE35EB" w:rsidRDefault="00EE35EB" w:rsidP="00653D33">
      <w:pPr>
        <w:ind w:left="720" w:hanging="720"/>
        <w:rPr>
          <w:i/>
        </w:rPr>
      </w:pPr>
      <w:r>
        <w:tab/>
      </w:r>
      <w:r w:rsidRPr="00EE35EB">
        <w:rPr>
          <w:i/>
        </w:rPr>
        <w:t>Qualified applicants are scored</w:t>
      </w:r>
      <w:r w:rsidR="00522CB5">
        <w:rPr>
          <w:i/>
        </w:rPr>
        <w:t xml:space="preserve"> </w:t>
      </w:r>
      <w:r w:rsidR="00BC738A">
        <w:rPr>
          <w:i/>
        </w:rPr>
        <w:t>by a point structure on</w:t>
      </w:r>
      <w:r w:rsidR="00522CB5">
        <w:rPr>
          <w:i/>
        </w:rPr>
        <w:t xml:space="preserve"> the Nursing Centralized Application System (CAS)</w:t>
      </w:r>
      <w:r w:rsidRPr="00EE35EB">
        <w:rPr>
          <w:i/>
        </w:rPr>
        <w:t xml:space="preserve">. The Selection and Progression committee meets </w:t>
      </w:r>
      <w:r w:rsidR="00DC79C9">
        <w:rPr>
          <w:i/>
        </w:rPr>
        <w:t>during the summer</w:t>
      </w:r>
      <w:r w:rsidRPr="00EE35EB">
        <w:rPr>
          <w:i/>
        </w:rPr>
        <w:t xml:space="preserve"> to review all applicants, their scores, and make the selection of 16</w:t>
      </w:r>
      <w:r w:rsidR="00611567">
        <w:rPr>
          <w:i/>
        </w:rPr>
        <w:t xml:space="preserve"> students</w:t>
      </w:r>
      <w:r w:rsidRPr="00EE35EB">
        <w:rPr>
          <w:i/>
        </w:rPr>
        <w:t>. All completed applications are reviewed equally and the process is competitive. It is not a first-come-first serve process.</w:t>
      </w:r>
      <w:r w:rsidR="00F448BB">
        <w:rPr>
          <w:i/>
        </w:rPr>
        <w:t xml:space="preserve"> Applicants are notified via letter of acceptance, alternate status, or non-selection by </w:t>
      </w:r>
      <w:r w:rsidR="00DC79C9">
        <w:rPr>
          <w:i/>
        </w:rPr>
        <w:t>July</w:t>
      </w:r>
      <w:r w:rsidR="00F448BB">
        <w:rPr>
          <w:i/>
        </w:rPr>
        <w:t xml:space="preserve">. </w:t>
      </w:r>
    </w:p>
    <w:p w:rsidR="00EE35EB" w:rsidRPr="002941E3" w:rsidRDefault="00F448BB" w:rsidP="00F448BB">
      <w:pPr>
        <w:ind w:left="432" w:hanging="432"/>
        <w:rPr>
          <w:b/>
        </w:rPr>
      </w:pPr>
      <w:r w:rsidRPr="002941E3">
        <w:rPr>
          <w:b/>
        </w:rPr>
        <w:t xml:space="preserve"> </w:t>
      </w:r>
      <w:r w:rsidR="00BE029B">
        <w:rPr>
          <w:b/>
        </w:rPr>
        <w:t>May</w:t>
      </w:r>
      <w:r w:rsidR="00EE35EB" w:rsidRPr="002941E3">
        <w:rPr>
          <w:b/>
        </w:rPr>
        <w:t xml:space="preserve"> I complete my pre-r</w:t>
      </w:r>
      <w:r w:rsidR="00BE029B">
        <w:rPr>
          <w:b/>
        </w:rPr>
        <w:t xml:space="preserve">equisite courses in the </w:t>
      </w:r>
      <w:proofErr w:type="gramStart"/>
      <w:r w:rsidR="00BE029B">
        <w:rPr>
          <w:b/>
        </w:rPr>
        <w:t>Summer</w:t>
      </w:r>
      <w:proofErr w:type="gramEnd"/>
      <w:r w:rsidR="00BE029B">
        <w:rPr>
          <w:b/>
        </w:rPr>
        <w:t xml:space="preserve"> and </w:t>
      </w:r>
      <w:r w:rsidR="00EE35EB" w:rsidRPr="002941E3">
        <w:rPr>
          <w:b/>
        </w:rPr>
        <w:t>still apply?</w:t>
      </w:r>
    </w:p>
    <w:p w:rsidR="00EE35EB" w:rsidRDefault="00EE35EB" w:rsidP="00EE35EB">
      <w:pPr>
        <w:ind w:left="720" w:hanging="720"/>
        <w:rPr>
          <w:i/>
        </w:rPr>
      </w:pPr>
      <w:r>
        <w:tab/>
      </w:r>
      <w:r w:rsidRPr="00EE35EB">
        <w:rPr>
          <w:i/>
        </w:rPr>
        <w:t xml:space="preserve">Pre-requisite courses may be completed during the </w:t>
      </w:r>
      <w:proofErr w:type="gramStart"/>
      <w:r w:rsidRPr="00EE35EB">
        <w:rPr>
          <w:i/>
        </w:rPr>
        <w:t>Spring</w:t>
      </w:r>
      <w:proofErr w:type="gramEnd"/>
      <w:r w:rsidRPr="00EE35EB">
        <w:rPr>
          <w:i/>
        </w:rPr>
        <w:t xml:space="preserve"> semester</w:t>
      </w:r>
      <w:r w:rsidR="00522CB5">
        <w:rPr>
          <w:i/>
        </w:rPr>
        <w:t>, but the</w:t>
      </w:r>
      <w:r w:rsidRPr="00EE35EB">
        <w:rPr>
          <w:i/>
        </w:rPr>
        <w:t xml:space="preserve"> grades must be posted b</w:t>
      </w:r>
      <w:r w:rsidR="00BE029B">
        <w:rPr>
          <w:i/>
        </w:rPr>
        <w:t>efore</w:t>
      </w:r>
      <w:r w:rsidRPr="00EE35EB">
        <w:rPr>
          <w:i/>
        </w:rPr>
        <w:t xml:space="preserve"> the</w:t>
      </w:r>
      <w:r w:rsidR="00522CB5">
        <w:rPr>
          <w:i/>
        </w:rPr>
        <w:t xml:space="preserve"> application deadline</w:t>
      </w:r>
      <w:r w:rsidRPr="00EE35EB">
        <w:rPr>
          <w:i/>
        </w:rPr>
        <w:t xml:space="preserve"> date</w:t>
      </w:r>
      <w:r w:rsidR="00522CB5">
        <w:rPr>
          <w:i/>
        </w:rPr>
        <w:t>.</w:t>
      </w:r>
      <w:r w:rsidR="00BE029B">
        <w:rPr>
          <w:i/>
        </w:rPr>
        <w:t xml:space="preserve"> </w:t>
      </w:r>
      <w:r w:rsidR="00522CB5">
        <w:rPr>
          <w:i/>
        </w:rPr>
        <w:t xml:space="preserve">Prerequisite courses </w:t>
      </w:r>
      <w:r w:rsidRPr="00EE35EB">
        <w:rPr>
          <w:i/>
        </w:rPr>
        <w:t xml:space="preserve">may not be completed during the summer session </w:t>
      </w:r>
      <w:r w:rsidR="00F448BB">
        <w:rPr>
          <w:i/>
        </w:rPr>
        <w:t xml:space="preserve">of the application cycle year </w:t>
      </w:r>
      <w:r w:rsidRPr="00EE35EB">
        <w:rPr>
          <w:i/>
        </w:rPr>
        <w:t xml:space="preserve">for </w:t>
      </w:r>
      <w:proofErr w:type="gramStart"/>
      <w:r w:rsidRPr="00EE35EB">
        <w:rPr>
          <w:i/>
        </w:rPr>
        <w:t>Fall</w:t>
      </w:r>
      <w:proofErr w:type="gramEnd"/>
      <w:r w:rsidRPr="00EE35EB">
        <w:rPr>
          <w:i/>
        </w:rPr>
        <w:t xml:space="preserve"> entry</w:t>
      </w:r>
      <w:r w:rsidR="00BE029B">
        <w:rPr>
          <w:i/>
        </w:rPr>
        <w:t>.</w:t>
      </w:r>
      <w:r w:rsidR="00BE029B" w:rsidRPr="00BE029B">
        <w:rPr>
          <w:i/>
        </w:rPr>
        <w:t xml:space="preserve"> </w:t>
      </w:r>
      <w:r w:rsidR="00BE029B">
        <w:rPr>
          <w:i/>
        </w:rPr>
        <w:t>Your official transcripts must be sent to Nursing CAS to be reviewed</w:t>
      </w:r>
      <w:r w:rsidRPr="00EE35EB">
        <w:rPr>
          <w:i/>
        </w:rPr>
        <w:t xml:space="preserve">. </w:t>
      </w:r>
    </w:p>
    <w:p w:rsidR="00EE35EB" w:rsidRPr="002941E3" w:rsidRDefault="00EE35EB" w:rsidP="00EE35EB">
      <w:pPr>
        <w:ind w:left="720" w:hanging="720"/>
        <w:rPr>
          <w:b/>
        </w:rPr>
      </w:pPr>
      <w:r w:rsidRPr="002941E3">
        <w:rPr>
          <w:b/>
        </w:rPr>
        <w:t>If I have attended another school, will my credits transfer?</w:t>
      </w:r>
    </w:p>
    <w:p w:rsidR="00653D33" w:rsidRDefault="00EE35EB" w:rsidP="00EE35EB">
      <w:pPr>
        <w:ind w:left="720" w:hanging="720"/>
        <w:rPr>
          <w:i/>
        </w:rPr>
      </w:pPr>
      <w:r>
        <w:tab/>
      </w:r>
      <w:r w:rsidRPr="00EE35EB">
        <w:rPr>
          <w:i/>
        </w:rPr>
        <w:t xml:space="preserve">The Nursing Program Advisor, Tracy Owen, is able to review your transcripts </w:t>
      </w:r>
      <w:r w:rsidR="00BE029B">
        <w:rPr>
          <w:i/>
        </w:rPr>
        <w:t>to</w:t>
      </w:r>
      <w:r w:rsidRPr="00EE35EB">
        <w:rPr>
          <w:i/>
        </w:rPr>
        <w:t xml:space="preserve"> determine which courses transfer </w:t>
      </w:r>
      <w:r w:rsidR="00BE029B">
        <w:rPr>
          <w:i/>
        </w:rPr>
        <w:t>or-</w:t>
      </w:r>
      <w:r w:rsidRPr="00EE35EB">
        <w:rPr>
          <w:i/>
        </w:rPr>
        <w:t xml:space="preserve"> not. </w:t>
      </w:r>
      <w:r w:rsidR="0095622E">
        <w:rPr>
          <w:i/>
        </w:rPr>
        <w:t>The</w:t>
      </w:r>
      <w:r w:rsidRPr="00EE35EB">
        <w:rPr>
          <w:i/>
        </w:rPr>
        <w:t xml:space="preserve"> Nursing Program Director </w:t>
      </w:r>
      <w:r w:rsidR="0095622E">
        <w:rPr>
          <w:i/>
        </w:rPr>
        <w:t xml:space="preserve">will be consulted </w:t>
      </w:r>
      <w:r w:rsidRPr="00EE35EB">
        <w:rPr>
          <w:i/>
        </w:rPr>
        <w:t xml:space="preserve">for those courses that are in question. </w:t>
      </w:r>
      <w:r w:rsidR="00653D33" w:rsidRPr="00EE35EB">
        <w:rPr>
          <w:i/>
        </w:rPr>
        <w:tab/>
      </w:r>
    </w:p>
    <w:p w:rsidR="00EE35EB" w:rsidRPr="002941E3" w:rsidRDefault="00EE35EB" w:rsidP="00EE35EB">
      <w:pPr>
        <w:ind w:left="720" w:hanging="720"/>
        <w:rPr>
          <w:b/>
        </w:rPr>
      </w:pPr>
      <w:r w:rsidRPr="002941E3">
        <w:rPr>
          <w:b/>
        </w:rPr>
        <w:t>Can I work while I am in the Nursing Program?</w:t>
      </w:r>
    </w:p>
    <w:p w:rsidR="00F448BB" w:rsidRPr="00F448BB" w:rsidRDefault="00EE35EB" w:rsidP="00F448BB">
      <w:pPr>
        <w:ind w:left="720" w:hanging="720"/>
        <w:rPr>
          <w:i/>
        </w:rPr>
      </w:pPr>
      <w:r>
        <w:tab/>
      </w:r>
      <w:r w:rsidRPr="00F448BB">
        <w:rPr>
          <w:i/>
        </w:rPr>
        <w:t xml:space="preserve">The program is rigorous and you may or may not be able to handle both school and work. Although the course schedule will list your class days, it will not list your clinical and lab times. Those are determined each semester through collaboration with our clinical partners. </w:t>
      </w:r>
      <w:r w:rsidR="00F448BB" w:rsidRPr="00F448BB">
        <w:rPr>
          <w:i/>
        </w:rPr>
        <w:t xml:space="preserve">Classes and clinical experiences are not scheduled around individual work schedules. </w:t>
      </w:r>
    </w:p>
    <w:p w:rsidR="00F448BB" w:rsidRPr="002941E3" w:rsidRDefault="00F448BB" w:rsidP="00EE35EB">
      <w:pPr>
        <w:ind w:left="720" w:hanging="720"/>
        <w:rPr>
          <w:b/>
        </w:rPr>
      </w:pPr>
      <w:r w:rsidRPr="002941E3">
        <w:rPr>
          <w:b/>
        </w:rPr>
        <w:t xml:space="preserve">Where can I </w:t>
      </w:r>
      <w:r w:rsidR="002941E3" w:rsidRPr="002941E3">
        <w:rPr>
          <w:b/>
        </w:rPr>
        <w:t>find</w:t>
      </w:r>
      <w:r w:rsidRPr="002941E3">
        <w:rPr>
          <w:b/>
        </w:rPr>
        <w:t xml:space="preserve"> more information about the program?</w:t>
      </w:r>
    </w:p>
    <w:p w:rsidR="0095622E" w:rsidRDefault="00F448BB" w:rsidP="00EE35EB">
      <w:pPr>
        <w:ind w:left="720" w:hanging="720"/>
        <w:rPr>
          <w:i/>
        </w:rPr>
      </w:pPr>
      <w:r>
        <w:tab/>
      </w:r>
      <w:r w:rsidRPr="00F448BB">
        <w:rPr>
          <w:i/>
        </w:rPr>
        <w:t xml:space="preserve">You may review the Student Handbook posted on the website. </w:t>
      </w:r>
    </w:p>
    <w:p w:rsidR="00F448BB" w:rsidRDefault="00F448BB" w:rsidP="0095622E">
      <w:pPr>
        <w:ind w:firstLine="720"/>
        <w:rPr>
          <w:i/>
        </w:rPr>
      </w:pPr>
      <w:r w:rsidRPr="00F448BB">
        <w:rPr>
          <w:i/>
        </w:rPr>
        <w:t>You may also contact the department at 505-925-8870.</w:t>
      </w:r>
    </w:p>
    <w:p w:rsidR="0095622E" w:rsidRDefault="0095622E" w:rsidP="0095622E">
      <w:pPr>
        <w:ind w:firstLine="720"/>
        <w:rPr>
          <w:i/>
        </w:rPr>
      </w:pPr>
      <w:r>
        <w:rPr>
          <w:i/>
        </w:rPr>
        <w:t xml:space="preserve">You may contact </w:t>
      </w:r>
      <w:r w:rsidR="007E581C">
        <w:rPr>
          <w:i/>
        </w:rPr>
        <w:t>Sheela Kaufman</w:t>
      </w:r>
      <w:r>
        <w:rPr>
          <w:i/>
        </w:rPr>
        <w:t xml:space="preserve"> via email at</w:t>
      </w:r>
      <w:r w:rsidR="007E581C">
        <w:t xml:space="preserve"> </w:t>
      </w:r>
      <w:hyperlink r:id="rId7" w:history="1">
        <w:r w:rsidR="007E581C" w:rsidRPr="002C4BB6">
          <w:rPr>
            <w:rStyle w:val="Hyperlink"/>
          </w:rPr>
          <w:t>skaufman67@unm.edu</w:t>
        </w:r>
      </w:hyperlink>
      <w:r w:rsidR="007E581C">
        <w:t>.</w:t>
      </w:r>
      <w:r>
        <w:rPr>
          <w:i/>
        </w:rPr>
        <w:t xml:space="preserve">  </w:t>
      </w:r>
    </w:p>
    <w:p w:rsidR="0095622E" w:rsidRPr="00F448BB" w:rsidRDefault="0095622E" w:rsidP="0095622E">
      <w:pPr>
        <w:ind w:left="720"/>
        <w:rPr>
          <w:i/>
        </w:rPr>
      </w:pPr>
      <w:r>
        <w:rPr>
          <w:i/>
        </w:rPr>
        <w:t xml:space="preserve">Go to the UNM Valencia Nursing Website at </w:t>
      </w:r>
      <w:hyperlink r:id="rId8" w:history="1">
        <w:r w:rsidRPr="00845249">
          <w:rPr>
            <w:rStyle w:val="Hyperlink"/>
            <w:i/>
          </w:rPr>
          <w:t>http://valencia.unm.edu/academics/divisions/nursing/index.html</w:t>
        </w:r>
      </w:hyperlink>
      <w:r w:rsidR="00CF1C14">
        <w:rPr>
          <w:i/>
        </w:rPr>
        <w:t xml:space="preserve">. </w:t>
      </w:r>
    </w:p>
    <w:sectPr w:rsidR="0095622E" w:rsidRPr="00F448BB" w:rsidSect="00F448BB">
      <w:head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A2" w:rsidRDefault="00635BA2" w:rsidP="0052182C">
      <w:pPr>
        <w:spacing w:after="0" w:line="240" w:lineRule="auto"/>
      </w:pPr>
      <w:r>
        <w:separator/>
      </w:r>
    </w:p>
  </w:endnote>
  <w:endnote w:type="continuationSeparator" w:id="0">
    <w:p w:rsidR="00635BA2" w:rsidRDefault="00635BA2" w:rsidP="0052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A2" w:rsidRDefault="00635BA2" w:rsidP="0052182C">
      <w:pPr>
        <w:spacing w:after="0" w:line="240" w:lineRule="auto"/>
      </w:pPr>
      <w:r>
        <w:separator/>
      </w:r>
    </w:p>
  </w:footnote>
  <w:footnote w:type="continuationSeparator" w:id="0">
    <w:p w:rsidR="00635BA2" w:rsidRDefault="00635BA2" w:rsidP="0052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2C" w:rsidRDefault="00274238" w:rsidP="00F448BB">
    <w:pPr>
      <w:pStyle w:val="Header"/>
      <w:jc w:val="center"/>
    </w:pPr>
    <w:r>
      <w:rPr>
        <w:noProof/>
      </w:rPr>
      <w:drawing>
        <wp:inline distT="0" distB="0" distL="0" distR="0" wp14:anchorId="274D5C50">
          <wp:extent cx="1531620" cy="5258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023" cy="54627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2C"/>
    <w:rsid w:val="00274238"/>
    <w:rsid w:val="002941E3"/>
    <w:rsid w:val="0052182C"/>
    <w:rsid w:val="00522CB5"/>
    <w:rsid w:val="00553A5C"/>
    <w:rsid w:val="00611567"/>
    <w:rsid w:val="00635BA2"/>
    <w:rsid w:val="00653D33"/>
    <w:rsid w:val="006C0CAA"/>
    <w:rsid w:val="006F2838"/>
    <w:rsid w:val="007E581C"/>
    <w:rsid w:val="0095622E"/>
    <w:rsid w:val="00A023B1"/>
    <w:rsid w:val="00AF089A"/>
    <w:rsid w:val="00BC738A"/>
    <w:rsid w:val="00BE029B"/>
    <w:rsid w:val="00CC55E1"/>
    <w:rsid w:val="00CF1C14"/>
    <w:rsid w:val="00DC79C9"/>
    <w:rsid w:val="00EE35EB"/>
    <w:rsid w:val="00F4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44D3D"/>
  <w15:chartTrackingRefBased/>
  <w15:docId w15:val="{94E77588-F664-441C-A44F-7EAAD0E5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A5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2C"/>
    <w:rPr>
      <w:rFonts w:ascii="Times New Roman" w:hAnsi="Times New Roman"/>
      <w:sz w:val="24"/>
    </w:rPr>
  </w:style>
  <w:style w:type="paragraph" w:styleId="Footer">
    <w:name w:val="footer"/>
    <w:basedOn w:val="Normal"/>
    <w:link w:val="FooterChar"/>
    <w:uiPriority w:val="99"/>
    <w:unhideWhenUsed/>
    <w:rsid w:val="00521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2C"/>
    <w:rPr>
      <w:rFonts w:ascii="Times New Roman" w:hAnsi="Times New Roman"/>
      <w:sz w:val="24"/>
    </w:rPr>
  </w:style>
  <w:style w:type="character" w:styleId="Hyperlink">
    <w:name w:val="Hyperlink"/>
    <w:basedOn w:val="DefaultParagraphFont"/>
    <w:uiPriority w:val="99"/>
    <w:unhideWhenUsed/>
    <w:rsid w:val="00653D33"/>
    <w:rPr>
      <w:color w:val="0563C1" w:themeColor="hyperlink"/>
      <w:u w:val="single"/>
    </w:rPr>
  </w:style>
  <w:style w:type="paragraph" w:styleId="BalloonText">
    <w:name w:val="Balloon Text"/>
    <w:basedOn w:val="Normal"/>
    <w:link w:val="BalloonTextChar"/>
    <w:uiPriority w:val="99"/>
    <w:semiHidden/>
    <w:unhideWhenUsed/>
    <w:rsid w:val="00CC5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unm.edu/academics/divisions/nursing/index.html" TargetMode="External"/><Relationship Id="rId3" Type="http://schemas.openxmlformats.org/officeDocument/2006/relationships/webSettings" Target="webSettings.xml"/><Relationship Id="rId7" Type="http://schemas.openxmlformats.org/officeDocument/2006/relationships/hyperlink" Target="mailto:skaufman67@un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yb@unm.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Johnston</dc:creator>
  <cp:keywords/>
  <dc:description/>
  <cp:lastModifiedBy>Sheela Kaufman</cp:lastModifiedBy>
  <cp:revision>2</cp:revision>
  <cp:lastPrinted>2019-11-19T19:33:00Z</cp:lastPrinted>
  <dcterms:created xsi:type="dcterms:W3CDTF">2019-11-20T15:30:00Z</dcterms:created>
  <dcterms:modified xsi:type="dcterms:W3CDTF">2019-11-20T15:30:00Z</dcterms:modified>
</cp:coreProperties>
</file>