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BF" w:rsidRDefault="005F68BF" w:rsidP="005F68BF">
      <w:pPr>
        <w:pStyle w:val="Title"/>
        <w:rPr>
          <w:color w:val="auto"/>
          <w:sz w:val="44"/>
          <w:szCs w:val="44"/>
        </w:rPr>
      </w:pPr>
      <w:bookmarkStart w:id="0" w:name="_GoBack"/>
      <w:bookmarkEnd w:id="0"/>
      <w:r w:rsidRPr="00761A04">
        <w:rPr>
          <w:color w:val="auto"/>
          <w:sz w:val="44"/>
          <w:szCs w:val="44"/>
        </w:rPr>
        <w:t xml:space="preserve">Academic Program Assessment </w:t>
      </w:r>
      <w:r w:rsidR="001E4F37">
        <w:rPr>
          <w:color w:val="auto"/>
          <w:sz w:val="44"/>
          <w:szCs w:val="44"/>
        </w:rPr>
        <w:t>Plan</w:t>
      </w:r>
      <w:r w:rsidRPr="00761A04">
        <w:rPr>
          <w:color w:val="auto"/>
          <w:sz w:val="44"/>
          <w:szCs w:val="44"/>
        </w:rPr>
        <w:t xml:space="preserve"> Templa</w:t>
      </w:r>
      <w:r>
        <w:rPr>
          <w:color w:val="auto"/>
          <w:sz w:val="44"/>
          <w:szCs w:val="44"/>
        </w:rPr>
        <w:t>te</w:t>
      </w:r>
    </w:p>
    <w:p w:rsidR="005F68BF" w:rsidRPr="00F47885" w:rsidRDefault="005F68BF" w:rsidP="005F68BF">
      <w:r>
        <w:t>Expand the table below as needed for your program</w:t>
      </w:r>
      <w:r w:rsidR="00DE321B">
        <w:t xml:space="preserve">.  Please enter </w:t>
      </w:r>
      <w:r w:rsidR="006B5A5C">
        <w:t>all</w:t>
      </w:r>
      <w:r w:rsidR="00DE321B">
        <w:t xml:space="preserve"> goals and outcomes </w:t>
      </w:r>
      <w:r w:rsidR="006B5A5C">
        <w:t>for your program</w:t>
      </w:r>
      <w:r w:rsidR="00DE321B">
        <w:t>.  You should assess all goals and outcomes within your assessment cycle.</w:t>
      </w:r>
      <w:r w:rsidR="006B5A5C">
        <w:t xml:space="preserve"> Each outcome chosen for assessment during each year should have at least 2 </w:t>
      </w:r>
      <w:r w:rsidR="00CD43AC">
        <w:t>rounds of assessment during that year.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1027"/>
        <w:gridCol w:w="277"/>
        <w:gridCol w:w="1671"/>
        <w:gridCol w:w="1801"/>
        <w:gridCol w:w="990"/>
        <w:gridCol w:w="1714"/>
        <w:gridCol w:w="1835"/>
        <w:gridCol w:w="413"/>
        <w:gridCol w:w="3071"/>
      </w:tblGrid>
      <w:tr w:rsidR="00DF526E" w:rsidRPr="004378A7" w:rsidTr="007B1E00">
        <w:trPr>
          <w:trHeight w:hRule="exact" w:val="456"/>
        </w:trPr>
        <w:tc>
          <w:tcPr>
            <w:tcW w:w="7397" w:type="dxa"/>
            <w:gridSpan w:val="6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F526E" w:rsidRPr="007F2E97" w:rsidRDefault="007F2E97" w:rsidP="009C4332">
            <w:pPr>
              <w:rPr>
                <w:b/>
                <w:sz w:val="24"/>
                <w:szCs w:val="24"/>
              </w:rPr>
            </w:pPr>
            <w:r w:rsidRPr="007F2E97">
              <w:rPr>
                <w:b/>
                <w:sz w:val="24"/>
                <w:szCs w:val="24"/>
              </w:rPr>
              <w:t>Academic Program Assessment Plan Template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DF526E" w:rsidRPr="004378A7" w:rsidRDefault="00DF526E" w:rsidP="007F2E97">
            <w:pPr>
              <w:spacing w:after="0" w:line="240" w:lineRule="auto"/>
              <w:ind w:left="210" w:right="-20"/>
              <w:jc w:val="center"/>
              <w:rPr>
                <w:rFonts w:eastAsia="Cambria" w:cs="Cambria"/>
                <w:sz w:val="20"/>
                <w:szCs w:val="20"/>
              </w:rPr>
            </w:pPr>
            <w:r w:rsidRPr="00007C00">
              <w:rPr>
                <w:rFonts w:eastAsia="Cambria" w:cs="Cambria"/>
                <w:b/>
                <w:bCs/>
                <w:sz w:val="20"/>
                <w:szCs w:val="20"/>
                <w:shd w:val="clear" w:color="auto" w:fill="B6DDE8" w:themeFill="accent5" w:themeFillTint="66"/>
              </w:rPr>
              <w:t>Da</w:t>
            </w:r>
            <w:r w:rsidRPr="00007C00">
              <w:rPr>
                <w:rFonts w:eastAsia="Cambria" w:cs="Cambria"/>
                <w:b/>
                <w:bCs/>
                <w:spacing w:val="-1"/>
                <w:sz w:val="20"/>
                <w:szCs w:val="20"/>
                <w:shd w:val="clear" w:color="auto" w:fill="B6DDE8" w:themeFill="accent5" w:themeFillTint="66"/>
              </w:rPr>
              <w:t>t</w:t>
            </w:r>
            <w:r w:rsidRPr="00007C00">
              <w:rPr>
                <w:rFonts w:eastAsia="Cambria" w:cs="Cambria"/>
                <w:b/>
                <w:bCs/>
                <w:sz w:val="20"/>
                <w:szCs w:val="20"/>
                <w:shd w:val="clear" w:color="auto" w:fill="B6DDE8" w:themeFill="accent5" w:themeFillTint="66"/>
              </w:rPr>
              <w:t>e</w:t>
            </w:r>
            <w:r w:rsidRPr="00007C00">
              <w:rPr>
                <w:rFonts w:eastAsia="Cambria" w:cs="Cambria"/>
                <w:b/>
                <w:bCs/>
                <w:spacing w:val="-3"/>
                <w:sz w:val="20"/>
                <w:szCs w:val="20"/>
                <w:shd w:val="clear" w:color="auto" w:fill="B6DDE8" w:themeFill="accent5" w:themeFillTint="66"/>
              </w:rPr>
              <w:t xml:space="preserve"> </w:t>
            </w:r>
            <w:r w:rsidRPr="00007C00">
              <w:rPr>
                <w:rFonts w:eastAsia="Cambria" w:cs="Cambria"/>
                <w:b/>
                <w:bCs/>
                <w:spacing w:val="-1"/>
                <w:sz w:val="20"/>
                <w:szCs w:val="20"/>
                <w:shd w:val="clear" w:color="auto" w:fill="B6DDE8" w:themeFill="accent5" w:themeFillTint="66"/>
              </w:rPr>
              <w:t>S</w:t>
            </w:r>
            <w:r w:rsidRPr="00007C00">
              <w:rPr>
                <w:rFonts w:eastAsia="Cambria" w:cs="Cambria"/>
                <w:b/>
                <w:bCs/>
                <w:sz w:val="20"/>
                <w:szCs w:val="20"/>
                <w:shd w:val="clear" w:color="auto" w:fill="B6DDE8" w:themeFill="accent5" w:themeFillTint="66"/>
              </w:rPr>
              <w:t>u</w:t>
            </w:r>
            <w:r w:rsidRPr="00007C00">
              <w:rPr>
                <w:rFonts w:eastAsia="Cambria" w:cs="Cambria"/>
                <w:b/>
                <w:bCs/>
                <w:spacing w:val="-1"/>
                <w:sz w:val="20"/>
                <w:szCs w:val="20"/>
                <w:shd w:val="clear" w:color="auto" w:fill="B6DDE8" w:themeFill="accent5" w:themeFillTint="66"/>
              </w:rPr>
              <w:t>b</w:t>
            </w:r>
            <w:r w:rsidRPr="00007C00">
              <w:rPr>
                <w:rFonts w:eastAsia="Cambria" w:cs="Cambria"/>
                <w:b/>
                <w:bCs/>
                <w:sz w:val="20"/>
                <w:szCs w:val="20"/>
                <w:shd w:val="clear" w:color="auto" w:fill="B6DDE8" w:themeFill="accent5" w:themeFillTint="66"/>
              </w:rPr>
              <w:t>m</w:t>
            </w:r>
            <w:r w:rsidRPr="00007C00">
              <w:rPr>
                <w:rFonts w:eastAsia="Cambria" w:cs="Cambria"/>
                <w:b/>
                <w:bCs/>
                <w:spacing w:val="1"/>
                <w:sz w:val="20"/>
                <w:szCs w:val="20"/>
                <w:shd w:val="clear" w:color="auto" w:fill="B6DDE8" w:themeFill="accent5" w:themeFillTint="66"/>
              </w:rPr>
              <w:t>i</w:t>
            </w:r>
            <w:r w:rsidRPr="00007C00">
              <w:rPr>
                <w:rFonts w:eastAsia="Cambria" w:cs="Cambria"/>
                <w:b/>
                <w:bCs/>
                <w:spacing w:val="-1"/>
                <w:sz w:val="20"/>
                <w:szCs w:val="20"/>
                <w:shd w:val="clear" w:color="auto" w:fill="B6DDE8" w:themeFill="accent5" w:themeFillTint="66"/>
              </w:rPr>
              <w:t>tt</w:t>
            </w:r>
            <w:r w:rsidRPr="00007C00">
              <w:rPr>
                <w:rFonts w:eastAsia="Cambria" w:cs="Cambria"/>
                <w:b/>
                <w:bCs/>
                <w:sz w:val="20"/>
                <w:szCs w:val="20"/>
                <w:shd w:val="clear" w:color="auto" w:fill="B6DDE8" w:themeFill="accent5" w:themeFillTint="66"/>
              </w:rPr>
              <w:t>e</w:t>
            </w:r>
            <w:r w:rsidRPr="00007C00">
              <w:rPr>
                <w:rFonts w:eastAsia="Cambria" w:cs="Cambria"/>
                <w:b/>
                <w:bCs/>
                <w:spacing w:val="1"/>
                <w:sz w:val="20"/>
                <w:szCs w:val="20"/>
                <w:shd w:val="clear" w:color="auto" w:fill="B6DDE8" w:themeFill="accent5" w:themeFillTint="66"/>
              </w:rPr>
              <w:t>d</w:t>
            </w:r>
          </w:p>
        </w:tc>
        <w:tc>
          <w:tcPr>
            <w:tcW w:w="531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F526E" w:rsidRPr="004378A7" w:rsidRDefault="00DF526E" w:rsidP="009C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here</w:t>
            </w:r>
          </w:p>
        </w:tc>
      </w:tr>
      <w:tr w:rsidR="00DF526E" w:rsidRPr="004378A7" w:rsidTr="007B1E00">
        <w:trPr>
          <w:trHeight w:hRule="exact" w:val="473"/>
        </w:trPr>
        <w:tc>
          <w:tcPr>
            <w:tcW w:w="16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C2C2"/>
            <w:vAlign w:val="center"/>
          </w:tcPr>
          <w:p w:rsidR="00DF526E" w:rsidRPr="004378A7" w:rsidRDefault="00DF526E" w:rsidP="007F2E97">
            <w:pPr>
              <w:spacing w:after="0" w:line="240" w:lineRule="auto"/>
              <w:ind w:left="90" w:right="-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5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6E" w:rsidRPr="004378A7" w:rsidRDefault="00DF526E" w:rsidP="009C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here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C2C2"/>
            <w:vAlign w:val="center"/>
          </w:tcPr>
          <w:p w:rsidR="00DF526E" w:rsidRPr="004378A7" w:rsidRDefault="00DF526E" w:rsidP="007F2E97">
            <w:pPr>
              <w:spacing w:after="0" w:line="240" w:lineRule="auto"/>
              <w:ind w:left="35" w:right="-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Degree/Type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F526E" w:rsidRPr="004378A7" w:rsidRDefault="00DF526E" w:rsidP="009C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here</w:t>
            </w:r>
          </w:p>
        </w:tc>
      </w:tr>
      <w:tr w:rsidR="00DF526E" w:rsidRPr="004378A7" w:rsidTr="007B1E00">
        <w:trPr>
          <w:trHeight w:val="460"/>
        </w:trPr>
        <w:tc>
          <w:tcPr>
            <w:tcW w:w="14430" w:type="dxa"/>
            <w:gridSpan w:val="10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2C2C2"/>
            <w:vAlign w:val="center"/>
          </w:tcPr>
          <w:p w:rsidR="00DF526E" w:rsidRPr="004378A7" w:rsidRDefault="00DF526E" w:rsidP="007F2E97">
            <w:pPr>
              <w:spacing w:after="0" w:line="240" w:lineRule="auto"/>
              <w:ind w:left="23" w:right="588"/>
              <w:jc w:val="center"/>
              <w:rPr>
                <w:sz w:val="20"/>
                <w:szCs w:val="20"/>
              </w:rPr>
            </w:pPr>
            <w:r w:rsidRPr="00C328E3">
              <w:rPr>
                <w:rFonts w:eastAsia="Times New Roman" w:cs="Times New Roman"/>
                <w:b/>
                <w:bCs/>
                <w:sz w:val="20"/>
                <w:szCs w:val="20"/>
              </w:rPr>
              <w:t>UNM Essential Learning Goals</w:t>
            </w:r>
          </w:p>
        </w:tc>
      </w:tr>
      <w:tr w:rsidR="00DF526E" w:rsidRPr="004378A7" w:rsidTr="007B1E00">
        <w:trPr>
          <w:trHeight w:val="1609"/>
        </w:trPr>
        <w:tc>
          <w:tcPr>
            <w:tcW w:w="14430" w:type="dxa"/>
            <w:gridSpan w:val="10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C2C2C2"/>
          </w:tcPr>
          <w:p w:rsidR="00DF526E" w:rsidRPr="00375295" w:rsidRDefault="00DF526E" w:rsidP="00375295">
            <w:pPr>
              <w:spacing w:after="0"/>
              <w:rPr>
                <w:sz w:val="20"/>
                <w:szCs w:val="20"/>
              </w:rPr>
            </w:pPr>
            <w:r w:rsidRPr="00375295">
              <w:rPr>
                <w:rFonts w:eastAsia="Times New Roman" w:cs="Times New Roman"/>
                <w:b/>
                <w:bCs/>
                <w:sz w:val="20"/>
                <w:szCs w:val="20"/>
              </w:rPr>
              <w:t>UNM has established the following essential learning goals for all UNM students:  University of New Mexico students will develop the following aptitudes and habits of mind in the course of their general and major study at UNM</w:t>
            </w:r>
          </w:p>
          <w:p w:rsidR="00DF526E" w:rsidRPr="00375295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375295">
              <w:rPr>
                <w:rFonts w:eastAsia="Times New Roman" w:cs="Times New Roman"/>
                <w:b/>
                <w:bCs/>
                <w:sz w:val="20"/>
                <w:szCs w:val="20"/>
              </w:rPr>
              <w:t>KNOWLEDGE of human cultures and the natural world, gained through study in the sciences and mathematics, social sciences, humanities, histories, languages and the arts.</w:t>
            </w:r>
          </w:p>
          <w:p w:rsidR="00DF526E" w:rsidRPr="00375295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375295">
              <w:rPr>
                <w:rFonts w:eastAsia="Times New Roman" w:cs="Times New Roman"/>
                <w:b/>
                <w:bCs/>
                <w:sz w:val="20"/>
                <w:szCs w:val="20"/>
              </w:rPr>
              <w:t>SKILLS, both intellectual and applied, demonstrated in written and oral communication, inquiry and analysis, critical and creative thinking, quantitative literacy, information literacy, performance, teamwork and problem solving.</w:t>
            </w:r>
          </w:p>
          <w:p w:rsidR="00DF526E" w:rsidRPr="00375295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375295">
              <w:rPr>
                <w:rFonts w:eastAsia="Times New Roman" w:cs="Times New Roman"/>
                <w:b/>
                <w:bCs/>
                <w:sz w:val="20"/>
                <w:szCs w:val="20"/>
              </w:rPr>
              <w:t>RESPONSIBILITY, both personal and social, that will be manifested in civic knowledge and engagement, multicultural knowledge and competence, ethical reasoning and action, and foundations and skills for lifelong learning.</w:t>
            </w:r>
          </w:p>
        </w:tc>
      </w:tr>
      <w:tr w:rsidR="00DF526E" w:rsidRPr="004378A7" w:rsidTr="007B1E00">
        <w:trPr>
          <w:trHeight w:hRule="exact" w:val="599"/>
        </w:trPr>
        <w:tc>
          <w:tcPr>
            <w:tcW w:w="265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Pr="004378A7" w:rsidRDefault="00DF526E" w:rsidP="002503DB">
            <w:pPr>
              <w:spacing w:before="66" w:after="0" w:line="240" w:lineRule="auto"/>
              <w:ind w:left="60" w:right="-20"/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Contact Person (name, title, email)</w:t>
            </w:r>
          </w:p>
        </w:tc>
        <w:tc>
          <w:tcPr>
            <w:tcW w:w="64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E" w:rsidRDefault="00DF526E" w:rsidP="00250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here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Default="00DF526E" w:rsidP="00250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reviewed by CARC</w:t>
            </w: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Default="00DF526E" w:rsidP="00250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here</w:t>
            </w:r>
          </w:p>
        </w:tc>
      </w:tr>
      <w:tr w:rsidR="00DF526E" w:rsidRPr="004378A7" w:rsidTr="007B1E00">
        <w:trPr>
          <w:trHeight w:hRule="exact" w:val="599"/>
        </w:trPr>
        <w:tc>
          <w:tcPr>
            <w:tcW w:w="26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Default="00DF526E" w:rsidP="009C4332">
            <w:pPr>
              <w:spacing w:before="66" w:after="0" w:line="240" w:lineRule="auto"/>
              <w:ind w:left="60" w:right="-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Assessment Cycle (1-year/2-year/3-year)</w:t>
            </w:r>
          </w:p>
        </w:tc>
        <w:tc>
          <w:tcPr>
            <w:tcW w:w="11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Default="00DF526E" w:rsidP="009C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here</w:t>
            </w:r>
          </w:p>
        </w:tc>
      </w:tr>
      <w:tr w:rsidR="00DF526E" w:rsidRPr="004378A7" w:rsidTr="00296283">
        <w:tc>
          <w:tcPr>
            <w:tcW w:w="26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DF526E" w:rsidRPr="004378A7" w:rsidRDefault="00DF526E" w:rsidP="00296283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 w:rsidRPr="007B1E0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Program Goal #1</w:t>
            </w:r>
          </w:p>
        </w:tc>
        <w:tc>
          <w:tcPr>
            <w:tcW w:w="11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Pr="004378A7" w:rsidRDefault="00DF526E" w:rsidP="0056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goal here</w:t>
            </w:r>
          </w:p>
        </w:tc>
      </w:tr>
      <w:tr w:rsidR="00375295" w:rsidRPr="004378A7" w:rsidTr="007B1E00">
        <w:tc>
          <w:tcPr>
            <w:tcW w:w="293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O</w:t>
            </w:r>
            <w:r w:rsidRPr="004378A7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 w:rsidRPr="004378A7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4378A7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me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</w:p>
          <w:p w:rsidR="00DF526E" w:rsidRPr="004378A7" w:rsidRDefault="00DF526E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(In each row enter an SLO targeted at this Program Goal)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 w:rsidRPr="00C066DF">
              <w:rPr>
                <w:b/>
                <w:sz w:val="20"/>
                <w:szCs w:val="20"/>
              </w:rPr>
              <w:t xml:space="preserve">Year of cycle in which this </w:t>
            </w:r>
            <w:r>
              <w:rPr>
                <w:b/>
                <w:sz w:val="20"/>
                <w:szCs w:val="20"/>
              </w:rPr>
              <w:t>outcome</w:t>
            </w:r>
            <w:r w:rsidRPr="00C066DF">
              <w:rPr>
                <w:b/>
                <w:sz w:val="20"/>
                <w:szCs w:val="20"/>
              </w:rPr>
              <w:t xml:space="preserve"> will be assessed.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UNM Essential Learning Goal (Knowledge, Skills, </w:t>
            </w:r>
            <w:r w:rsidR="00DF526E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Responsibility</w:t>
            </w: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18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Assessment Measure including 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Dir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t/ I</w:t>
            </w:r>
            <w:r w:rsidRPr="004378A7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4378A7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ir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 w:rsidR="00DF52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(Provide a description of the assessment instrument</w:t>
            </w:r>
            <w:r w:rsidR="00DB21E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used; include the course AND if it was direct or indirect)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70" w:hang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Performance Benchmark</w:t>
            </w:r>
            <w:r w:rsidR="00DB21E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(State the ‘criteria for success’ or performance target for meeting the SLO, i.e., at least 70% of students will perform with score of 70 or better)</w:t>
            </w:r>
          </w:p>
        </w:tc>
      </w:tr>
      <w:tr w:rsidR="007B1E00" w:rsidRPr="004378A7" w:rsidTr="007B1E00">
        <w:tc>
          <w:tcPr>
            <w:tcW w:w="293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277" w:right="-20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 Outcome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Pr="00C066DF" w:rsidRDefault="007B1E00" w:rsidP="007B1E00">
            <w:pPr>
              <w:spacing w:after="0" w:line="240" w:lineRule="auto"/>
              <w:ind w:left="436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Cycle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436"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UNM Essential Learning Goal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202" w:right="186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Assessment Measure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91" w:right="70" w:hanging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Performance Benchmark</w:t>
            </w:r>
          </w:p>
        </w:tc>
      </w:tr>
      <w:tr w:rsidR="00375295" w:rsidRPr="004378A7" w:rsidTr="007B1E00">
        <w:tc>
          <w:tcPr>
            <w:tcW w:w="29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95" w:rsidRPr="004378A7" w:rsidRDefault="00375295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95" w:rsidRPr="004378A7" w:rsidRDefault="00375295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95" w:rsidRPr="004378A7" w:rsidRDefault="00375295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95" w:rsidRPr="004378A7" w:rsidRDefault="00375295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95" w:rsidRPr="004378A7" w:rsidRDefault="00375295" w:rsidP="007B1E00">
            <w:pPr>
              <w:spacing w:after="4"/>
              <w:rPr>
                <w:sz w:val="20"/>
                <w:szCs w:val="20"/>
              </w:rPr>
            </w:pPr>
          </w:p>
        </w:tc>
      </w:tr>
      <w:tr w:rsidR="00375295" w:rsidRPr="004378A7" w:rsidTr="007B1E00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95" w:rsidRPr="004378A7" w:rsidRDefault="00375295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95" w:rsidRPr="004378A7" w:rsidRDefault="00375295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95" w:rsidRPr="004378A7" w:rsidRDefault="00375295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95" w:rsidRPr="004378A7" w:rsidRDefault="00375295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95" w:rsidRPr="004378A7" w:rsidRDefault="00375295" w:rsidP="007B1E00">
            <w:pPr>
              <w:spacing w:after="4"/>
              <w:rPr>
                <w:sz w:val="20"/>
                <w:szCs w:val="20"/>
              </w:rPr>
            </w:pPr>
          </w:p>
        </w:tc>
      </w:tr>
      <w:tr w:rsidR="00375295" w:rsidRPr="004378A7" w:rsidTr="007B1E00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95" w:rsidRPr="004378A7" w:rsidRDefault="00375295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95" w:rsidRPr="004378A7" w:rsidRDefault="00375295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95" w:rsidRPr="004378A7" w:rsidRDefault="00375295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95" w:rsidRPr="004378A7" w:rsidRDefault="00375295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95" w:rsidRPr="004378A7" w:rsidRDefault="00375295" w:rsidP="007B1E00">
            <w:pPr>
              <w:spacing w:after="4"/>
              <w:rPr>
                <w:sz w:val="20"/>
                <w:szCs w:val="20"/>
              </w:rPr>
            </w:pPr>
          </w:p>
        </w:tc>
      </w:tr>
      <w:tr w:rsidR="0091303A" w:rsidRPr="004378A7" w:rsidTr="007B1E00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</w:tr>
      <w:tr w:rsidR="0091303A" w:rsidRPr="004378A7" w:rsidTr="007B1E00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</w:tr>
      <w:tr w:rsidR="0091303A" w:rsidRPr="004378A7" w:rsidTr="00296283">
        <w:tc>
          <w:tcPr>
            <w:tcW w:w="26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91303A" w:rsidRPr="00296283" w:rsidRDefault="0091303A" w:rsidP="00296283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</w:pPr>
            <w:r w:rsidRPr="007B1E0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lastRenderedPageBreak/>
              <w:t>Program Goal #2</w:t>
            </w:r>
          </w:p>
        </w:tc>
        <w:tc>
          <w:tcPr>
            <w:tcW w:w="11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303A" w:rsidRPr="004378A7" w:rsidRDefault="0091303A" w:rsidP="00894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goal here</w:t>
            </w:r>
          </w:p>
        </w:tc>
      </w:tr>
      <w:tr w:rsidR="007B1E00" w:rsidRPr="004378A7" w:rsidTr="007327AD">
        <w:tc>
          <w:tcPr>
            <w:tcW w:w="293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 Outcome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Pr="007B1E00" w:rsidRDefault="007B1E00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</w:pPr>
            <w:r w:rsidRPr="007B1E0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Year of Cycle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Pr="007B1E00" w:rsidRDefault="007B1E00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</w:pPr>
            <w:r w:rsidRPr="007B1E0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UNM Essential Learning Goal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Pr="007B1E00" w:rsidRDefault="007B1E00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</w:pPr>
            <w:r w:rsidRPr="007B1E0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Assessment Measure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C2C2"/>
            <w:vAlign w:val="center"/>
          </w:tcPr>
          <w:p w:rsidR="007B1E00" w:rsidRPr="007B1E00" w:rsidRDefault="007B1E00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</w:pPr>
            <w:r w:rsidRPr="007B1E0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Performance Benchmark</w:t>
            </w:r>
          </w:p>
        </w:tc>
      </w:tr>
      <w:tr w:rsidR="0091303A" w:rsidRPr="004378A7" w:rsidTr="007B1E00">
        <w:tc>
          <w:tcPr>
            <w:tcW w:w="29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</w:tr>
      <w:tr w:rsidR="0091303A" w:rsidRPr="004378A7" w:rsidTr="007B1E00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</w:tr>
      <w:tr w:rsidR="0091303A" w:rsidRPr="004378A7" w:rsidTr="007B1E00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</w:tr>
      <w:tr w:rsidR="0091303A" w:rsidRPr="004378A7" w:rsidTr="007B1E00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</w:tr>
      <w:tr w:rsidR="0091303A" w:rsidRPr="004378A7" w:rsidTr="007B1E00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</w:tr>
      <w:tr w:rsidR="0091303A" w:rsidRPr="004378A7" w:rsidTr="00296283">
        <w:tc>
          <w:tcPr>
            <w:tcW w:w="26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91303A" w:rsidRPr="00296283" w:rsidRDefault="0091303A" w:rsidP="00296283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</w:pPr>
            <w:r w:rsidRPr="007B1E0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Program Goal #3</w:t>
            </w:r>
          </w:p>
        </w:tc>
        <w:tc>
          <w:tcPr>
            <w:tcW w:w="11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303A" w:rsidRPr="004378A7" w:rsidRDefault="0091303A" w:rsidP="00894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goal here</w:t>
            </w:r>
          </w:p>
        </w:tc>
      </w:tr>
      <w:tr w:rsidR="007B1E00" w:rsidRPr="004378A7" w:rsidTr="004B1928">
        <w:tc>
          <w:tcPr>
            <w:tcW w:w="293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 Outcome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Pr="007B1E00" w:rsidRDefault="007B1E00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</w:pPr>
            <w:r w:rsidRPr="007B1E0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Year of Cycle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Pr="007B1E00" w:rsidRDefault="007B1E00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</w:pPr>
            <w:r w:rsidRPr="007B1E0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UNM Essential Learning Goal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Pr="007B1E00" w:rsidRDefault="007B1E00" w:rsidP="007B1E00">
            <w:pPr>
              <w:spacing w:after="0" w:line="240" w:lineRule="auto"/>
              <w:ind w:left="144" w:right="186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</w:pPr>
            <w:r w:rsidRPr="007B1E0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Assessment Measure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C2C2"/>
            <w:vAlign w:val="center"/>
          </w:tcPr>
          <w:p w:rsidR="007B1E00" w:rsidRPr="007B1E00" w:rsidRDefault="007B1E00" w:rsidP="007B1E00">
            <w:pPr>
              <w:spacing w:after="0" w:line="240" w:lineRule="auto"/>
              <w:ind w:left="144" w:right="70" w:hanging="1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</w:pPr>
            <w:r w:rsidRPr="007B1E0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Performance Benchmark</w:t>
            </w:r>
          </w:p>
        </w:tc>
      </w:tr>
      <w:tr w:rsidR="0091303A" w:rsidRPr="007B1E00" w:rsidTr="007B1E00">
        <w:tc>
          <w:tcPr>
            <w:tcW w:w="29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</w:tr>
      <w:tr w:rsidR="0091303A" w:rsidRPr="007B1E00" w:rsidTr="007B1E00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</w:tr>
      <w:tr w:rsidR="0091303A" w:rsidRPr="007B1E00" w:rsidTr="007B1E00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</w:tr>
      <w:tr w:rsidR="0091303A" w:rsidRPr="007B1E00" w:rsidTr="007B1E00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</w:tr>
      <w:tr w:rsidR="0091303A" w:rsidRPr="007B1E00" w:rsidTr="007B1E00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3A" w:rsidRPr="004378A7" w:rsidRDefault="0091303A" w:rsidP="007B1E00">
            <w:pPr>
              <w:spacing w:after="4"/>
              <w:rPr>
                <w:sz w:val="20"/>
                <w:szCs w:val="20"/>
              </w:rPr>
            </w:pPr>
          </w:p>
        </w:tc>
      </w:tr>
    </w:tbl>
    <w:p w:rsidR="0091303A" w:rsidRPr="007B1E00" w:rsidRDefault="0091303A" w:rsidP="007B1E00">
      <w:pPr>
        <w:spacing w:after="4"/>
        <w:rPr>
          <w:sz w:val="20"/>
          <w:szCs w:val="20"/>
        </w:rPr>
      </w:pPr>
    </w:p>
    <w:p w:rsidR="005F68BF" w:rsidRPr="006B5A5C" w:rsidRDefault="00DB21E8" w:rsidP="005F68BF">
      <w:pPr>
        <w:spacing w:after="0" w:line="240" w:lineRule="auto"/>
        <w:ind w:left="220" w:right="-20"/>
        <w:rPr>
          <w:rFonts w:eastAsia="Calibri" w:cs="Calibri"/>
          <w:b/>
        </w:rPr>
      </w:pPr>
      <w:r>
        <w:rPr>
          <w:rFonts w:eastAsia="Calibri" w:cs="Calibri"/>
          <w:b/>
        </w:rPr>
        <w:t>What is your plan for using assessment results</w:t>
      </w:r>
      <w:r w:rsidR="006B5A5C" w:rsidRPr="006B5A5C">
        <w:rPr>
          <w:rFonts w:eastAsia="Calibri" w:cs="Calibri"/>
          <w:b/>
        </w:rPr>
        <w:t>?</w:t>
      </w:r>
    </w:p>
    <w:p w:rsidR="005F68BF" w:rsidRPr="004378A7" w:rsidRDefault="005F68BF" w:rsidP="005F68BF">
      <w:pPr>
        <w:spacing w:after="0" w:line="240" w:lineRule="auto"/>
        <w:ind w:left="220" w:right="339"/>
        <w:rPr>
          <w:rFonts w:eastAsia="Calibri" w:cs="Calibri"/>
          <w:sz w:val="20"/>
          <w:szCs w:val="20"/>
        </w:rPr>
      </w:pPr>
      <w:r w:rsidRPr="004378A7">
        <w:rPr>
          <w:rFonts w:eastAsia="Calibri" w:cs="Calibri"/>
          <w:spacing w:val="1"/>
          <w:sz w:val="20"/>
          <w:szCs w:val="20"/>
        </w:rPr>
        <w:t>P</w:t>
      </w:r>
      <w:r w:rsidRPr="004378A7">
        <w:rPr>
          <w:rFonts w:eastAsia="Calibri" w:cs="Calibri"/>
          <w:sz w:val="20"/>
          <w:szCs w:val="20"/>
        </w:rPr>
        <w:t>lea</w:t>
      </w:r>
      <w:r w:rsidRPr="004378A7">
        <w:rPr>
          <w:rFonts w:eastAsia="Calibri" w:cs="Calibri"/>
          <w:spacing w:val="-2"/>
          <w:sz w:val="20"/>
          <w:szCs w:val="20"/>
        </w:rPr>
        <w:t>s</w:t>
      </w:r>
      <w:r w:rsidRPr="004378A7">
        <w:rPr>
          <w:rFonts w:eastAsia="Calibri" w:cs="Calibri"/>
          <w:sz w:val="20"/>
          <w:szCs w:val="20"/>
        </w:rPr>
        <w:t>e</w:t>
      </w:r>
      <w:r w:rsidRPr="004378A7">
        <w:rPr>
          <w:rFonts w:eastAsia="Calibri" w:cs="Calibri"/>
          <w:spacing w:val="1"/>
          <w:sz w:val="20"/>
          <w:szCs w:val="20"/>
        </w:rPr>
        <w:t xml:space="preserve"> </w:t>
      </w:r>
      <w:r w:rsidRPr="004378A7">
        <w:rPr>
          <w:rFonts w:eastAsia="Calibri" w:cs="Calibri"/>
          <w:sz w:val="20"/>
          <w:szCs w:val="20"/>
        </w:rPr>
        <w:t>a</w:t>
      </w:r>
      <w:r w:rsidRPr="004378A7">
        <w:rPr>
          <w:rFonts w:eastAsia="Calibri" w:cs="Calibri"/>
          <w:spacing w:val="-1"/>
          <w:sz w:val="20"/>
          <w:szCs w:val="20"/>
        </w:rPr>
        <w:t>n</w:t>
      </w:r>
      <w:r w:rsidRPr="004378A7">
        <w:rPr>
          <w:rFonts w:eastAsia="Calibri" w:cs="Calibri"/>
          <w:sz w:val="20"/>
          <w:szCs w:val="20"/>
        </w:rPr>
        <w:t>s</w:t>
      </w:r>
      <w:r w:rsidRPr="004378A7">
        <w:rPr>
          <w:rFonts w:eastAsia="Calibri" w:cs="Calibri"/>
          <w:spacing w:val="-2"/>
          <w:sz w:val="20"/>
          <w:szCs w:val="20"/>
        </w:rPr>
        <w:t>w</w:t>
      </w:r>
      <w:r w:rsidRPr="004378A7">
        <w:rPr>
          <w:rFonts w:eastAsia="Calibri" w:cs="Calibri"/>
          <w:sz w:val="20"/>
          <w:szCs w:val="20"/>
        </w:rPr>
        <w:t>er</w:t>
      </w:r>
      <w:r w:rsidRPr="004378A7">
        <w:rPr>
          <w:rFonts w:eastAsia="Calibri" w:cs="Calibri"/>
          <w:spacing w:val="1"/>
          <w:sz w:val="20"/>
          <w:szCs w:val="20"/>
        </w:rPr>
        <w:t xml:space="preserve"> t</w:t>
      </w:r>
      <w:r w:rsidRPr="004378A7">
        <w:rPr>
          <w:rFonts w:eastAsia="Calibri" w:cs="Calibri"/>
          <w:spacing w:val="-3"/>
          <w:sz w:val="20"/>
          <w:szCs w:val="20"/>
        </w:rPr>
        <w:t>h</w:t>
      </w:r>
      <w:r w:rsidRPr="004378A7">
        <w:rPr>
          <w:rFonts w:eastAsia="Calibri" w:cs="Calibri"/>
          <w:sz w:val="20"/>
          <w:szCs w:val="20"/>
        </w:rPr>
        <w:t>e</w:t>
      </w:r>
      <w:r w:rsidRPr="004378A7">
        <w:rPr>
          <w:rFonts w:eastAsia="Calibri" w:cs="Calibri"/>
          <w:spacing w:val="1"/>
          <w:sz w:val="20"/>
          <w:szCs w:val="20"/>
        </w:rPr>
        <w:t xml:space="preserve"> </w:t>
      </w:r>
      <w:r w:rsidRPr="004378A7">
        <w:rPr>
          <w:rFonts w:eastAsia="Calibri" w:cs="Calibri"/>
          <w:spacing w:val="-3"/>
          <w:sz w:val="20"/>
          <w:szCs w:val="20"/>
        </w:rPr>
        <w:t>f</w:t>
      </w:r>
      <w:r w:rsidRPr="004378A7">
        <w:rPr>
          <w:rFonts w:eastAsia="Calibri" w:cs="Calibri"/>
          <w:spacing w:val="1"/>
          <w:sz w:val="20"/>
          <w:szCs w:val="20"/>
        </w:rPr>
        <w:t>o</w:t>
      </w:r>
      <w:r w:rsidRPr="004378A7">
        <w:rPr>
          <w:rFonts w:eastAsia="Calibri" w:cs="Calibri"/>
          <w:sz w:val="20"/>
          <w:szCs w:val="20"/>
        </w:rPr>
        <w:t>ll</w:t>
      </w:r>
      <w:r w:rsidRPr="004378A7">
        <w:rPr>
          <w:rFonts w:eastAsia="Calibri" w:cs="Calibri"/>
          <w:spacing w:val="-1"/>
          <w:sz w:val="20"/>
          <w:szCs w:val="20"/>
        </w:rPr>
        <w:t>o</w:t>
      </w:r>
      <w:r w:rsidRPr="004378A7">
        <w:rPr>
          <w:rFonts w:eastAsia="Calibri" w:cs="Calibri"/>
          <w:sz w:val="20"/>
          <w:szCs w:val="20"/>
        </w:rPr>
        <w:t xml:space="preserve">wing </w:t>
      </w:r>
      <w:r w:rsidRPr="004378A7">
        <w:rPr>
          <w:rFonts w:eastAsia="Calibri" w:cs="Calibri"/>
          <w:spacing w:val="-1"/>
          <w:sz w:val="20"/>
          <w:szCs w:val="20"/>
        </w:rPr>
        <w:t>qu</w:t>
      </w:r>
      <w:r w:rsidRPr="004378A7">
        <w:rPr>
          <w:rFonts w:eastAsia="Calibri" w:cs="Calibri"/>
          <w:sz w:val="20"/>
          <w:szCs w:val="20"/>
        </w:rPr>
        <w:t>es</w:t>
      </w:r>
      <w:r w:rsidRPr="004378A7">
        <w:rPr>
          <w:rFonts w:eastAsia="Calibri" w:cs="Calibri"/>
          <w:spacing w:val="1"/>
          <w:sz w:val="20"/>
          <w:szCs w:val="20"/>
        </w:rPr>
        <w:t>t</w:t>
      </w:r>
      <w:r w:rsidRPr="004378A7">
        <w:rPr>
          <w:rFonts w:eastAsia="Calibri" w:cs="Calibri"/>
          <w:sz w:val="20"/>
          <w:szCs w:val="20"/>
        </w:rPr>
        <w:t>i</w:t>
      </w:r>
      <w:r w:rsidRPr="004378A7">
        <w:rPr>
          <w:rFonts w:eastAsia="Calibri" w:cs="Calibri"/>
          <w:spacing w:val="1"/>
          <w:sz w:val="20"/>
          <w:szCs w:val="20"/>
        </w:rPr>
        <w:t>o</w:t>
      </w:r>
      <w:r w:rsidRPr="004378A7">
        <w:rPr>
          <w:rFonts w:eastAsia="Calibri" w:cs="Calibri"/>
          <w:spacing w:val="-1"/>
          <w:sz w:val="20"/>
          <w:szCs w:val="20"/>
        </w:rPr>
        <w:t>n</w:t>
      </w:r>
      <w:r w:rsidRPr="004378A7">
        <w:rPr>
          <w:rFonts w:eastAsia="Calibri" w:cs="Calibri"/>
          <w:spacing w:val="1"/>
          <w:sz w:val="20"/>
          <w:szCs w:val="20"/>
        </w:rPr>
        <w:t>s</w:t>
      </w:r>
      <w:r w:rsidRPr="004378A7">
        <w:rPr>
          <w:rFonts w:eastAsia="Calibri" w:cs="Calibri"/>
          <w:sz w:val="20"/>
          <w:szCs w:val="20"/>
        </w:rPr>
        <w:t>,</w:t>
      </w:r>
      <w:r w:rsidRPr="004378A7">
        <w:rPr>
          <w:rFonts w:eastAsia="Calibri" w:cs="Calibri"/>
          <w:spacing w:val="-2"/>
          <w:sz w:val="20"/>
          <w:szCs w:val="20"/>
        </w:rPr>
        <w:t xml:space="preserve"> </w:t>
      </w:r>
      <w:r w:rsidRPr="004378A7">
        <w:rPr>
          <w:rFonts w:eastAsia="Calibri" w:cs="Calibri"/>
          <w:spacing w:val="1"/>
          <w:sz w:val="20"/>
          <w:szCs w:val="20"/>
        </w:rPr>
        <w:t>w</w:t>
      </w:r>
      <w:r w:rsidRPr="004378A7">
        <w:rPr>
          <w:rFonts w:eastAsia="Calibri" w:cs="Calibri"/>
          <w:spacing w:val="-1"/>
          <w:sz w:val="20"/>
          <w:szCs w:val="20"/>
        </w:rPr>
        <w:t>h</w:t>
      </w:r>
      <w:r w:rsidRPr="004378A7">
        <w:rPr>
          <w:rFonts w:eastAsia="Calibri" w:cs="Calibri"/>
          <w:sz w:val="20"/>
          <w:szCs w:val="20"/>
        </w:rPr>
        <w:t>ich a</w:t>
      </w:r>
      <w:r w:rsidRPr="004378A7">
        <w:rPr>
          <w:rFonts w:eastAsia="Calibri" w:cs="Calibri"/>
          <w:spacing w:val="-3"/>
          <w:sz w:val="20"/>
          <w:szCs w:val="20"/>
        </w:rPr>
        <w:t>r</w:t>
      </w:r>
      <w:r w:rsidRPr="004378A7">
        <w:rPr>
          <w:rFonts w:eastAsia="Calibri" w:cs="Calibri"/>
          <w:sz w:val="20"/>
          <w:szCs w:val="20"/>
        </w:rPr>
        <w:t>e</w:t>
      </w:r>
      <w:r w:rsidRPr="004378A7">
        <w:rPr>
          <w:rFonts w:eastAsia="Calibri" w:cs="Calibri"/>
          <w:spacing w:val="1"/>
          <w:sz w:val="20"/>
          <w:szCs w:val="20"/>
        </w:rPr>
        <w:t xml:space="preserve"> </w:t>
      </w:r>
      <w:r w:rsidRPr="004378A7">
        <w:rPr>
          <w:rFonts w:eastAsia="Calibri" w:cs="Calibri"/>
          <w:sz w:val="20"/>
          <w:szCs w:val="20"/>
        </w:rPr>
        <w:t>i</w:t>
      </w:r>
      <w:r w:rsidRPr="004378A7">
        <w:rPr>
          <w:rFonts w:eastAsia="Calibri" w:cs="Calibri"/>
          <w:spacing w:val="-1"/>
          <w:sz w:val="20"/>
          <w:szCs w:val="20"/>
        </w:rPr>
        <w:t>n</w:t>
      </w:r>
      <w:r w:rsidRPr="004378A7">
        <w:rPr>
          <w:rFonts w:eastAsia="Calibri" w:cs="Calibri"/>
          <w:sz w:val="20"/>
          <w:szCs w:val="20"/>
        </w:rPr>
        <w:t>t</w:t>
      </w:r>
      <w:r w:rsidRPr="004378A7">
        <w:rPr>
          <w:rFonts w:eastAsia="Calibri" w:cs="Calibri"/>
          <w:spacing w:val="-1"/>
          <w:sz w:val="20"/>
          <w:szCs w:val="20"/>
        </w:rPr>
        <w:t>end</w:t>
      </w:r>
      <w:r w:rsidRPr="004378A7">
        <w:rPr>
          <w:rFonts w:eastAsia="Calibri" w:cs="Calibri"/>
          <w:sz w:val="20"/>
          <w:szCs w:val="20"/>
        </w:rPr>
        <w:t>ed to su</w:t>
      </w:r>
      <w:r w:rsidRPr="004378A7">
        <w:rPr>
          <w:rFonts w:eastAsia="Calibri" w:cs="Calibri"/>
          <w:spacing w:val="-2"/>
          <w:sz w:val="20"/>
          <w:szCs w:val="20"/>
        </w:rPr>
        <w:t>p</w:t>
      </w:r>
      <w:r w:rsidRPr="004378A7">
        <w:rPr>
          <w:rFonts w:eastAsia="Calibri" w:cs="Calibri"/>
          <w:spacing w:val="-1"/>
          <w:sz w:val="20"/>
          <w:szCs w:val="20"/>
        </w:rPr>
        <w:t>p</w:t>
      </w:r>
      <w:r w:rsidRPr="004378A7">
        <w:rPr>
          <w:rFonts w:eastAsia="Calibri" w:cs="Calibri"/>
          <w:spacing w:val="1"/>
          <w:sz w:val="20"/>
          <w:szCs w:val="20"/>
        </w:rPr>
        <w:t>o</w:t>
      </w:r>
      <w:r w:rsidRPr="004378A7">
        <w:rPr>
          <w:rFonts w:eastAsia="Calibri" w:cs="Calibri"/>
          <w:sz w:val="20"/>
          <w:szCs w:val="20"/>
        </w:rPr>
        <w:t>rt</w:t>
      </w:r>
      <w:r w:rsidRPr="004378A7">
        <w:rPr>
          <w:rFonts w:eastAsia="Calibri" w:cs="Calibri"/>
          <w:spacing w:val="2"/>
          <w:sz w:val="20"/>
          <w:szCs w:val="20"/>
        </w:rPr>
        <w:t xml:space="preserve"> </w:t>
      </w:r>
      <w:r w:rsidRPr="004378A7">
        <w:rPr>
          <w:rFonts w:eastAsia="Calibri" w:cs="Calibri"/>
          <w:sz w:val="20"/>
          <w:szCs w:val="20"/>
        </w:rPr>
        <w:t>i</w:t>
      </w:r>
      <w:r w:rsidRPr="004378A7">
        <w:rPr>
          <w:rFonts w:eastAsia="Calibri" w:cs="Calibri"/>
          <w:spacing w:val="-1"/>
          <w:sz w:val="20"/>
          <w:szCs w:val="20"/>
        </w:rPr>
        <w:t>n</w:t>
      </w:r>
      <w:r w:rsidRPr="004378A7">
        <w:rPr>
          <w:rFonts w:eastAsia="Calibri" w:cs="Calibri"/>
          <w:spacing w:val="-2"/>
          <w:sz w:val="20"/>
          <w:szCs w:val="20"/>
        </w:rPr>
        <w:t>s</w:t>
      </w:r>
      <w:r w:rsidRPr="004378A7">
        <w:rPr>
          <w:rFonts w:eastAsia="Calibri" w:cs="Calibri"/>
          <w:sz w:val="20"/>
          <w:szCs w:val="20"/>
        </w:rPr>
        <w:t>titut</w:t>
      </w:r>
      <w:r w:rsidRPr="004378A7">
        <w:rPr>
          <w:rFonts w:eastAsia="Calibri" w:cs="Calibri"/>
          <w:spacing w:val="-2"/>
          <w:sz w:val="20"/>
          <w:szCs w:val="20"/>
        </w:rPr>
        <w:t>i</w:t>
      </w:r>
      <w:r w:rsidRPr="004378A7">
        <w:rPr>
          <w:rFonts w:eastAsia="Calibri" w:cs="Calibri"/>
          <w:spacing w:val="1"/>
          <w:sz w:val="20"/>
          <w:szCs w:val="20"/>
        </w:rPr>
        <w:t>o</w:t>
      </w:r>
      <w:r w:rsidRPr="004378A7">
        <w:rPr>
          <w:rFonts w:eastAsia="Calibri" w:cs="Calibri"/>
          <w:spacing w:val="-1"/>
          <w:sz w:val="20"/>
          <w:szCs w:val="20"/>
        </w:rPr>
        <w:t>n</w:t>
      </w:r>
      <w:r w:rsidRPr="004378A7">
        <w:rPr>
          <w:rFonts w:eastAsia="Calibri" w:cs="Calibri"/>
          <w:sz w:val="20"/>
          <w:szCs w:val="20"/>
        </w:rPr>
        <w:t>al effe</w:t>
      </w:r>
      <w:r w:rsidRPr="004378A7">
        <w:rPr>
          <w:rFonts w:eastAsia="Calibri" w:cs="Calibri"/>
          <w:spacing w:val="-1"/>
          <w:sz w:val="20"/>
          <w:szCs w:val="20"/>
        </w:rPr>
        <w:t>c</w:t>
      </w:r>
      <w:r w:rsidRPr="004378A7">
        <w:rPr>
          <w:rFonts w:eastAsia="Calibri" w:cs="Calibri"/>
          <w:sz w:val="20"/>
          <w:szCs w:val="20"/>
        </w:rPr>
        <w:t>ti</w:t>
      </w:r>
      <w:r w:rsidRPr="004378A7">
        <w:rPr>
          <w:rFonts w:eastAsia="Calibri" w:cs="Calibri"/>
          <w:spacing w:val="-1"/>
          <w:sz w:val="20"/>
          <w:szCs w:val="20"/>
        </w:rPr>
        <w:t>v</w:t>
      </w:r>
      <w:r w:rsidRPr="004378A7">
        <w:rPr>
          <w:rFonts w:eastAsia="Calibri" w:cs="Calibri"/>
          <w:sz w:val="20"/>
          <w:szCs w:val="20"/>
        </w:rPr>
        <w:t>eness</w:t>
      </w:r>
      <w:r w:rsidRPr="004378A7">
        <w:rPr>
          <w:rFonts w:eastAsia="Calibri" w:cs="Calibri"/>
          <w:spacing w:val="1"/>
          <w:sz w:val="20"/>
          <w:szCs w:val="20"/>
        </w:rPr>
        <w:t xml:space="preserve"> </w:t>
      </w:r>
      <w:r w:rsidRPr="004378A7">
        <w:rPr>
          <w:rFonts w:eastAsia="Calibri" w:cs="Calibri"/>
          <w:spacing w:val="-1"/>
          <w:sz w:val="20"/>
          <w:szCs w:val="20"/>
        </w:rPr>
        <w:t>p</w:t>
      </w:r>
      <w:r w:rsidRPr="004378A7">
        <w:rPr>
          <w:rFonts w:eastAsia="Calibri" w:cs="Calibri"/>
          <w:sz w:val="20"/>
          <w:szCs w:val="20"/>
        </w:rPr>
        <w:t>la</w:t>
      </w:r>
      <w:r w:rsidRPr="004378A7">
        <w:rPr>
          <w:rFonts w:eastAsia="Calibri" w:cs="Calibri"/>
          <w:spacing w:val="-1"/>
          <w:sz w:val="20"/>
          <w:szCs w:val="20"/>
        </w:rPr>
        <w:t>nn</w:t>
      </w:r>
      <w:r w:rsidRPr="004378A7">
        <w:rPr>
          <w:rFonts w:eastAsia="Calibri" w:cs="Calibri"/>
          <w:sz w:val="20"/>
          <w:szCs w:val="20"/>
        </w:rPr>
        <w:t>i</w:t>
      </w:r>
      <w:r w:rsidRPr="004378A7">
        <w:rPr>
          <w:rFonts w:eastAsia="Calibri" w:cs="Calibri"/>
          <w:spacing w:val="-1"/>
          <w:sz w:val="20"/>
          <w:szCs w:val="20"/>
        </w:rPr>
        <w:t>n</w:t>
      </w:r>
      <w:r w:rsidRPr="004378A7">
        <w:rPr>
          <w:rFonts w:eastAsia="Calibri" w:cs="Calibri"/>
          <w:sz w:val="20"/>
          <w:szCs w:val="20"/>
        </w:rPr>
        <w:t>g</w:t>
      </w:r>
      <w:r w:rsidRPr="004378A7">
        <w:rPr>
          <w:rFonts w:eastAsia="Calibri" w:cs="Calibri"/>
          <w:spacing w:val="-1"/>
          <w:sz w:val="20"/>
          <w:szCs w:val="20"/>
        </w:rPr>
        <w:t xml:space="preserve"> </w:t>
      </w:r>
      <w:r w:rsidRPr="004378A7">
        <w:rPr>
          <w:rFonts w:eastAsia="Calibri" w:cs="Calibri"/>
          <w:spacing w:val="-2"/>
          <w:sz w:val="20"/>
          <w:szCs w:val="20"/>
        </w:rPr>
        <w:t>a</w:t>
      </w:r>
      <w:r w:rsidRPr="004378A7">
        <w:rPr>
          <w:rFonts w:eastAsia="Calibri" w:cs="Calibri"/>
          <w:spacing w:val="-1"/>
          <w:sz w:val="20"/>
          <w:szCs w:val="20"/>
        </w:rPr>
        <w:t>n</w:t>
      </w:r>
      <w:r w:rsidRPr="004378A7">
        <w:rPr>
          <w:rFonts w:eastAsia="Calibri" w:cs="Calibri"/>
          <w:sz w:val="20"/>
          <w:szCs w:val="20"/>
        </w:rPr>
        <w:t>d</w:t>
      </w:r>
      <w:r w:rsidRPr="004378A7">
        <w:rPr>
          <w:rFonts w:eastAsia="Calibri" w:cs="Calibri"/>
          <w:spacing w:val="-1"/>
          <w:sz w:val="20"/>
          <w:szCs w:val="20"/>
        </w:rPr>
        <w:t xml:space="preserve"> </w:t>
      </w:r>
      <w:r w:rsidRPr="004378A7">
        <w:rPr>
          <w:rFonts w:eastAsia="Calibri" w:cs="Calibri"/>
          <w:spacing w:val="1"/>
          <w:sz w:val="20"/>
          <w:szCs w:val="20"/>
        </w:rPr>
        <w:t>e</w:t>
      </w:r>
      <w:r w:rsidRPr="004378A7">
        <w:rPr>
          <w:rFonts w:eastAsia="Calibri" w:cs="Calibri"/>
          <w:spacing w:val="-1"/>
          <w:sz w:val="20"/>
          <w:szCs w:val="20"/>
        </w:rPr>
        <w:t>nh</w:t>
      </w:r>
      <w:r w:rsidRPr="004378A7">
        <w:rPr>
          <w:rFonts w:eastAsia="Calibri" w:cs="Calibri"/>
          <w:sz w:val="20"/>
          <w:szCs w:val="20"/>
        </w:rPr>
        <w:t>a</w:t>
      </w:r>
      <w:r w:rsidRPr="004378A7">
        <w:rPr>
          <w:rFonts w:eastAsia="Calibri" w:cs="Calibri"/>
          <w:spacing w:val="-1"/>
          <w:sz w:val="20"/>
          <w:szCs w:val="20"/>
        </w:rPr>
        <w:t>n</w:t>
      </w:r>
      <w:r w:rsidRPr="004378A7">
        <w:rPr>
          <w:rFonts w:eastAsia="Calibri" w:cs="Calibri"/>
          <w:sz w:val="20"/>
          <w:szCs w:val="20"/>
        </w:rPr>
        <w:t>ce i</w:t>
      </w:r>
      <w:r w:rsidRPr="004378A7">
        <w:rPr>
          <w:rFonts w:eastAsia="Calibri" w:cs="Calibri"/>
          <w:spacing w:val="-1"/>
          <w:sz w:val="20"/>
          <w:szCs w:val="20"/>
        </w:rPr>
        <w:t>n</w:t>
      </w:r>
      <w:r w:rsidRPr="004378A7">
        <w:rPr>
          <w:rFonts w:eastAsia="Calibri" w:cs="Calibri"/>
          <w:sz w:val="20"/>
          <w:szCs w:val="20"/>
        </w:rPr>
        <w:t>f</w:t>
      </w:r>
      <w:r w:rsidRPr="004378A7">
        <w:rPr>
          <w:rFonts w:eastAsia="Calibri" w:cs="Calibri"/>
          <w:spacing w:val="1"/>
          <w:sz w:val="20"/>
          <w:szCs w:val="20"/>
        </w:rPr>
        <w:t>o</w:t>
      </w:r>
      <w:r w:rsidRPr="004378A7">
        <w:rPr>
          <w:rFonts w:eastAsia="Calibri" w:cs="Calibri"/>
          <w:sz w:val="20"/>
          <w:szCs w:val="20"/>
        </w:rPr>
        <w:t>r</w:t>
      </w:r>
      <w:r w:rsidRPr="004378A7">
        <w:rPr>
          <w:rFonts w:eastAsia="Calibri" w:cs="Calibri"/>
          <w:spacing w:val="1"/>
          <w:sz w:val="20"/>
          <w:szCs w:val="20"/>
        </w:rPr>
        <w:t>m</w:t>
      </w:r>
      <w:r w:rsidRPr="004378A7">
        <w:rPr>
          <w:rFonts w:eastAsia="Calibri" w:cs="Calibri"/>
          <w:spacing w:val="-3"/>
          <w:sz w:val="20"/>
          <w:szCs w:val="20"/>
        </w:rPr>
        <w:t>a</w:t>
      </w:r>
      <w:r w:rsidRPr="004378A7">
        <w:rPr>
          <w:rFonts w:eastAsia="Calibri" w:cs="Calibri"/>
          <w:sz w:val="20"/>
          <w:szCs w:val="20"/>
        </w:rPr>
        <w:t>ti</w:t>
      </w:r>
      <w:r w:rsidRPr="004378A7">
        <w:rPr>
          <w:rFonts w:eastAsia="Calibri" w:cs="Calibri"/>
          <w:spacing w:val="1"/>
          <w:sz w:val="20"/>
          <w:szCs w:val="20"/>
        </w:rPr>
        <w:t>o</w:t>
      </w:r>
      <w:r w:rsidRPr="004378A7">
        <w:rPr>
          <w:rFonts w:eastAsia="Calibri" w:cs="Calibri"/>
          <w:sz w:val="20"/>
          <w:szCs w:val="20"/>
        </w:rPr>
        <w:t>n</w:t>
      </w:r>
      <w:r w:rsidRPr="004378A7">
        <w:rPr>
          <w:rFonts w:eastAsia="Calibri" w:cs="Calibri"/>
          <w:spacing w:val="-1"/>
          <w:sz w:val="20"/>
          <w:szCs w:val="20"/>
        </w:rPr>
        <w:t xml:space="preserve"> </w:t>
      </w:r>
      <w:r w:rsidRPr="004378A7">
        <w:rPr>
          <w:rFonts w:eastAsia="Calibri" w:cs="Calibri"/>
          <w:sz w:val="20"/>
          <w:szCs w:val="20"/>
        </w:rPr>
        <w:t>g</w:t>
      </w:r>
      <w:r w:rsidRPr="004378A7">
        <w:rPr>
          <w:rFonts w:eastAsia="Calibri" w:cs="Calibri"/>
          <w:spacing w:val="-3"/>
          <w:sz w:val="20"/>
          <w:szCs w:val="20"/>
        </w:rPr>
        <w:t>a</w:t>
      </w:r>
      <w:r w:rsidRPr="004378A7">
        <w:rPr>
          <w:rFonts w:eastAsia="Calibri" w:cs="Calibri"/>
          <w:sz w:val="20"/>
          <w:szCs w:val="20"/>
        </w:rPr>
        <w:t>theri</w:t>
      </w:r>
      <w:r w:rsidRPr="004378A7">
        <w:rPr>
          <w:rFonts w:eastAsia="Calibri" w:cs="Calibri"/>
          <w:spacing w:val="-1"/>
          <w:sz w:val="20"/>
          <w:szCs w:val="20"/>
        </w:rPr>
        <w:t>n</w:t>
      </w:r>
      <w:r w:rsidRPr="004378A7">
        <w:rPr>
          <w:rFonts w:eastAsia="Calibri" w:cs="Calibri"/>
          <w:sz w:val="20"/>
          <w:szCs w:val="20"/>
        </w:rPr>
        <w:t>g</w:t>
      </w:r>
      <w:r w:rsidRPr="004378A7">
        <w:rPr>
          <w:rFonts w:eastAsia="Calibri" w:cs="Calibri"/>
          <w:spacing w:val="-1"/>
          <w:sz w:val="20"/>
          <w:szCs w:val="20"/>
        </w:rPr>
        <w:t xml:space="preserve"> </w:t>
      </w:r>
      <w:r w:rsidRPr="004378A7">
        <w:rPr>
          <w:rFonts w:eastAsia="Calibri" w:cs="Calibri"/>
          <w:sz w:val="20"/>
          <w:szCs w:val="20"/>
        </w:rPr>
        <w:t>and</w:t>
      </w:r>
      <w:r w:rsidRPr="004378A7">
        <w:rPr>
          <w:rFonts w:eastAsia="Calibri" w:cs="Calibri"/>
          <w:spacing w:val="-3"/>
          <w:sz w:val="20"/>
          <w:szCs w:val="20"/>
        </w:rPr>
        <w:t xml:space="preserve"> </w:t>
      </w:r>
      <w:r w:rsidRPr="004378A7">
        <w:rPr>
          <w:rFonts w:eastAsia="Calibri" w:cs="Calibri"/>
          <w:sz w:val="20"/>
          <w:szCs w:val="20"/>
        </w:rPr>
        <w:t>sh</w:t>
      </w:r>
      <w:r w:rsidRPr="004378A7">
        <w:rPr>
          <w:rFonts w:eastAsia="Calibri" w:cs="Calibri"/>
          <w:spacing w:val="-1"/>
          <w:sz w:val="20"/>
          <w:szCs w:val="20"/>
        </w:rPr>
        <w:t>a</w:t>
      </w:r>
      <w:r w:rsidRPr="004378A7">
        <w:rPr>
          <w:rFonts w:eastAsia="Calibri" w:cs="Calibri"/>
          <w:sz w:val="20"/>
          <w:szCs w:val="20"/>
        </w:rPr>
        <w:t>ri</w:t>
      </w:r>
      <w:r w:rsidRPr="004378A7">
        <w:rPr>
          <w:rFonts w:eastAsia="Calibri" w:cs="Calibri"/>
          <w:spacing w:val="-1"/>
          <w:sz w:val="20"/>
          <w:szCs w:val="20"/>
        </w:rPr>
        <w:t>n</w:t>
      </w:r>
      <w:r w:rsidRPr="004378A7">
        <w:rPr>
          <w:rFonts w:eastAsia="Calibri" w:cs="Calibri"/>
          <w:spacing w:val="1"/>
          <w:sz w:val="20"/>
          <w:szCs w:val="20"/>
        </w:rPr>
        <w:t>g</w:t>
      </w:r>
      <w:r w:rsidRPr="004378A7">
        <w:rPr>
          <w:rFonts w:eastAsia="Calibri" w:cs="Calibri"/>
          <w:sz w:val="20"/>
          <w:szCs w:val="20"/>
        </w:rPr>
        <w:t>.</w:t>
      </w:r>
    </w:p>
    <w:p w:rsidR="005F68BF" w:rsidRPr="004378A7" w:rsidRDefault="005F68BF" w:rsidP="005F68BF">
      <w:pPr>
        <w:spacing w:before="2" w:after="0" w:line="240" w:lineRule="exact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0"/>
        <w:gridCol w:w="10260"/>
      </w:tblGrid>
      <w:tr w:rsidR="005F68BF" w:rsidRPr="004378A7" w:rsidTr="001302BE"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8BF" w:rsidRPr="00C95D3E" w:rsidRDefault="005F68BF" w:rsidP="006B5A5C">
            <w:pPr>
              <w:pStyle w:val="ListParagraph"/>
              <w:numPr>
                <w:ilvl w:val="0"/>
                <w:numId w:val="1"/>
              </w:numPr>
              <w:spacing w:before="16" w:after="0" w:line="220" w:lineRule="exact"/>
              <w:ind w:left="360"/>
              <w:rPr>
                <w:sz w:val="20"/>
                <w:szCs w:val="20"/>
              </w:rPr>
            </w:pPr>
            <w:r w:rsidRPr="00C95D3E">
              <w:rPr>
                <w:sz w:val="20"/>
                <w:szCs w:val="20"/>
              </w:rPr>
              <w:t xml:space="preserve">How </w:t>
            </w:r>
            <w:r w:rsidR="006B5A5C">
              <w:rPr>
                <w:sz w:val="20"/>
                <w:szCs w:val="20"/>
              </w:rPr>
              <w:t>will</w:t>
            </w:r>
            <w:r w:rsidRPr="00C95D3E">
              <w:rPr>
                <w:sz w:val="20"/>
                <w:szCs w:val="20"/>
              </w:rPr>
              <w:t xml:space="preserve"> you use </w:t>
            </w:r>
            <w:r w:rsidR="006B5A5C">
              <w:rPr>
                <w:sz w:val="20"/>
                <w:szCs w:val="20"/>
              </w:rPr>
              <w:t>each</w:t>
            </w:r>
            <w:r w:rsidRPr="00C95D3E">
              <w:rPr>
                <w:sz w:val="20"/>
                <w:szCs w:val="20"/>
              </w:rPr>
              <w:t xml:space="preserve"> year’s assessment results to improve student learning or inform curricular </w:t>
            </w:r>
            <w:proofErr w:type="gramStart"/>
            <w:r w:rsidRPr="00C95D3E">
              <w:rPr>
                <w:sz w:val="20"/>
                <w:szCs w:val="20"/>
              </w:rPr>
              <w:t>decision making</w:t>
            </w:r>
            <w:proofErr w:type="gramEnd"/>
            <w:r w:rsidRPr="00C95D3E">
              <w:rPr>
                <w:sz w:val="20"/>
                <w:szCs w:val="20"/>
              </w:rPr>
              <w:t>?</w:t>
            </w:r>
          </w:p>
        </w:tc>
        <w:tc>
          <w:tcPr>
            <w:tcW w:w="3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8BF" w:rsidRPr="004378A7" w:rsidRDefault="005F68BF" w:rsidP="009C4332">
            <w:pPr>
              <w:rPr>
                <w:sz w:val="20"/>
                <w:szCs w:val="20"/>
              </w:rPr>
            </w:pPr>
          </w:p>
        </w:tc>
      </w:tr>
      <w:tr w:rsidR="005F68BF" w:rsidRPr="004378A7" w:rsidTr="001302BE"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8BF" w:rsidRPr="00C95D3E" w:rsidRDefault="005F68BF" w:rsidP="006B5A5C">
            <w:pPr>
              <w:pStyle w:val="ListParagraph"/>
              <w:numPr>
                <w:ilvl w:val="0"/>
                <w:numId w:val="1"/>
              </w:numPr>
              <w:spacing w:before="16" w:after="0" w:line="220" w:lineRule="exact"/>
              <w:ind w:left="360"/>
              <w:rPr>
                <w:sz w:val="20"/>
                <w:szCs w:val="20"/>
              </w:rPr>
            </w:pPr>
            <w:r w:rsidRPr="00C95D3E">
              <w:rPr>
                <w:sz w:val="20"/>
                <w:szCs w:val="20"/>
              </w:rPr>
              <w:t xml:space="preserve">How </w:t>
            </w:r>
            <w:r w:rsidR="006B5A5C">
              <w:rPr>
                <w:sz w:val="20"/>
                <w:szCs w:val="20"/>
              </w:rPr>
              <w:t>will</w:t>
            </w:r>
            <w:r w:rsidRPr="00C95D3E">
              <w:rPr>
                <w:sz w:val="20"/>
                <w:szCs w:val="20"/>
              </w:rPr>
              <w:t xml:space="preserve"> you communicate </w:t>
            </w:r>
            <w:r w:rsidR="006B5A5C">
              <w:rPr>
                <w:sz w:val="20"/>
                <w:szCs w:val="20"/>
              </w:rPr>
              <w:t xml:space="preserve">assessment </w:t>
            </w:r>
            <w:r w:rsidRPr="00C95D3E">
              <w:rPr>
                <w:sz w:val="20"/>
                <w:szCs w:val="20"/>
              </w:rPr>
              <w:t>results to faculty who could use the information to make curricular decisions?</w:t>
            </w:r>
          </w:p>
        </w:tc>
        <w:tc>
          <w:tcPr>
            <w:tcW w:w="3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8BF" w:rsidRPr="004378A7" w:rsidRDefault="005F68BF" w:rsidP="009C4332">
            <w:pPr>
              <w:rPr>
                <w:sz w:val="20"/>
                <w:szCs w:val="20"/>
              </w:rPr>
            </w:pPr>
          </w:p>
        </w:tc>
      </w:tr>
      <w:tr w:rsidR="005F68BF" w:rsidRPr="004378A7" w:rsidTr="001302BE"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8BF" w:rsidRPr="00C95D3E" w:rsidRDefault="005F68BF" w:rsidP="006B5A5C">
            <w:pPr>
              <w:pStyle w:val="ListParagraph"/>
              <w:numPr>
                <w:ilvl w:val="0"/>
                <w:numId w:val="1"/>
              </w:numPr>
              <w:spacing w:before="16" w:after="0" w:line="220" w:lineRule="exact"/>
              <w:ind w:left="360"/>
              <w:rPr>
                <w:sz w:val="20"/>
                <w:szCs w:val="20"/>
              </w:rPr>
            </w:pPr>
            <w:r w:rsidRPr="00C95D3E">
              <w:rPr>
                <w:sz w:val="20"/>
                <w:szCs w:val="20"/>
              </w:rPr>
              <w:t xml:space="preserve">How </w:t>
            </w:r>
            <w:r w:rsidR="006B5A5C">
              <w:rPr>
                <w:sz w:val="20"/>
                <w:szCs w:val="20"/>
              </w:rPr>
              <w:t>will</w:t>
            </w:r>
            <w:r w:rsidRPr="00C95D3E">
              <w:rPr>
                <w:sz w:val="20"/>
                <w:szCs w:val="20"/>
              </w:rPr>
              <w:t xml:space="preserve"> you determine whether program changes produced what you intended?</w:t>
            </w:r>
          </w:p>
        </w:tc>
        <w:tc>
          <w:tcPr>
            <w:tcW w:w="3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8BF" w:rsidRPr="004378A7" w:rsidRDefault="005F68BF" w:rsidP="009C4332">
            <w:pPr>
              <w:rPr>
                <w:sz w:val="20"/>
                <w:szCs w:val="20"/>
              </w:rPr>
            </w:pPr>
          </w:p>
        </w:tc>
      </w:tr>
      <w:tr w:rsidR="005F68BF" w:rsidRPr="004378A7" w:rsidTr="001302BE"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8BF" w:rsidRPr="00C95D3E" w:rsidRDefault="005F68BF" w:rsidP="005F68BF">
            <w:pPr>
              <w:pStyle w:val="ListParagraph"/>
              <w:numPr>
                <w:ilvl w:val="0"/>
                <w:numId w:val="1"/>
              </w:numPr>
              <w:spacing w:before="16" w:after="0" w:line="220" w:lineRule="exact"/>
              <w:ind w:left="360"/>
              <w:rPr>
                <w:sz w:val="20"/>
                <w:szCs w:val="20"/>
              </w:rPr>
            </w:pPr>
            <w:r w:rsidRPr="00C95D3E">
              <w:rPr>
                <w:sz w:val="20"/>
                <w:szCs w:val="20"/>
              </w:rPr>
              <w:t>What processes do you have in place to ensure that annual assessment information is used to make curricular decisions?</w:t>
            </w:r>
          </w:p>
        </w:tc>
        <w:tc>
          <w:tcPr>
            <w:tcW w:w="3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8BF" w:rsidRPr="004378A7" w:rsidRDefault="005F68BF" w:rsidP="009C4332">
            <w:pPr>
              <w:rPr>
                <w:sz w:val="20"/>
                <w:szCs w:val="20"/>
              </w:rPr>
            </w:pPr>
          </w:p>
        </w:tc>
      </w:tr>
    </w:tbl>
    <w:p w:rsidR="009F3203" w:rsidRPr="005F68BF" w:rsidRDefault="009F3203">
      <w:pPr>
        <w:rPr>
          <w:rFonts w:asciiTheme="majorHAnsi" w:eastAsiaTheme="majorEastAsia" w:hAnsiTheme="majorHAnsi" w:cstheme="majorBidi"/>
          <w:spacing w:val="5"/>
          <w:kern w:val="28"/>
          <w:sz w:val="44"/>
          <w:szCs w:val="44"/>
        </w:rPr>
      </w:pPr>
    </w:p>
    <w:sectPr w:rsidR="009F3203" w:rsidRPr="005F68BF" w:rsidSect="005F68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5CE1"/>
    <w:multiLevelType w:val="hybridMultilevel"/>
    <w:tmpl w:val="E2F4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E37CE"/>
    <w:multiLevelType w:val="hybridMultilevel"/>
    <w:tmpl w:val="31AC0FEE"/>
    <w:lvl w:ilvl="0" w:tplc="4FD29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BF"/>
    <w:rsid w:val="000F65F7"/>
    <w:rsid w:val="001302BE"/>
    <w:rsid w:val="001E4F37"/>
    <w:rsid w:val="00296283"/>
    <w:rsid w:val="003014FE"/>
    <w:rsid w:val="00306EC3"/>
    <w:rsid w:val="00375295"/>
    <w:rsid w:val="00547A68"/>
    <w:rsid w:val="00562038"/>
    <w:rsid w:val="005F68BF"/>
    <w:rsid w:val="00607C8F"/>
    <w:rsid w:val="006B08F8"/>
    <w:rsid w:val="006B5A5C"/>
    <w:rsid w:val="006D1A08"/>
    <w:rsid w:val="0075519F"/>
    <w:rsid w:val="007925F5"/>
    <w:rsid w:val="007B1E00"/>
    <w:rsid w:val="007D1430"/>
    <w:rsid w:val="007E081D"/>
    <w:rsid w:val="007F2E97"/>
    <w:rsid w:val="00826C03"/>
    <w:rsid w:val="0091303A"/>
    <w:rsid w:val="009F3203"/>
    <w:rsid w:val="00A53B08"/>
    <w:rsid w:val="00C066DF"/>
    <w:rsid w:val="00C328E3"/>
    <w:rsid w:val="00CD43AC"/>
    <w:rsid w:val="00DB21E8"/>
    <w:rsid w:val="00DE321B"/>
    <w:rsid w:val="00DF526E"/>
    <w:rsid w:val="00F7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B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F68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8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B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F68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8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Willerton</dc:creator>
  <cp:lastModifiedBy>Tracy Terry</cp:lastModifiedBy>
  <cp:revision>2</cp:revision>
  <dcterms:created xsi:type="dcterms:W3CDTF">2016-06-28T17:48:00Z</dcterms:created>
  <dcterms:modified xsi:type="dcterms:W3CDTF">2016-06-28T17:48:00Z</dcterms:modified>
</cp:coreProperties>
</file>